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D947" w14:textId="77777777" w:rsidR="00DA0A01" w:rsidRPr="000B2E36" w:rsidRDefault="00DA0A01">
      <w:pPr>
        <w:spacing w:before="0" w:after="0" w:line="240" w:lineRule="exact"/>
        <w:ind w:left="0" w:firstLine="0"/>
        <w:rPr>
          <w:bCs/>
          <w:sz w:val="28"/>
          <w:szCs w:val="28"/>
        </w:rPr>
      </w:pPr>
    </w:p>
    <w:p w14:paraId="2B8A3962" w14:textId="77777777" w:rsidR="00DA0A01" w:rsidRPr="000B2E36" w:rsidRDefault="00DA0A01">
      <w:pPr>
        <w:spacing w:before="0" w:after="0"/>
        <w:ind w:left="0" w:firstLine="0"/>
        <w:rPr>
          <w:bCs/>
          <w:sz w:val="24"/>
        </w:rPr>
      </w:pPr>
    </w:p>
    <w:p w14:paraId="70C82E1B" w14:textId="77777777" w:rsidR="00DA0A01" w:rsidRPr="000B2E36" w:rsidRDefault="00DA0A01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Cs/>
          <w:color w:val="0070C0"/>
          <w:sz w:val="24"/>
          <w:szCs w:val="24"/>
          <w:lang w:eastAsia="pl-PL"/>
        </w:rPr>
      </w:pPr>
    </w:p>
    <w:p w14:paraId="4A9DA2EA" w14:textId="77777777" w:rsidR="00DA0A01" w:rsidRPr="000B2E36" w:rsidRDefault="006C7C01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Program Konferencji 8.12.21</w:t>
      </w:r>
    </w:p>
    <w:p w14:paraId="1C7FD46F" w14:textId="77777777" w:rsidR="00DA0A01" w:rsidRPr="000B2E36" w:rsidRDefault="00DA0A01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3D2C1805" w14:textId="77777777" w:rsidR="000B2E36" w:rsidRDefault="006C7C01" w:rsidP="000B2E36">
      <w:pPr>
        <w:spacing w:after="0"/>
        <w:ind w:left="0" w:firstLine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:  „Jak kreować postawy przedsiębiorcze wśród dzieci i młodzieży. </w:t>
      </w:r>
    </w:p>
    <w:p w14:paraId="6F056F9A" w14:textId="7D1F8487" w:rsidR="00DA0A01" w:rsidRPr="000B2E36" w:rsidRDefault="006C7C01" w:rsidP="000B2E36">
      <w:pPr>
        <w:spacing w:after="0"/>
        <w:ind w:left="0" w:firstLine="709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Czas na start -  </w:t>
      </w:r>
      <w:proofErr w:type="spellStart"/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up</w:t>
      </w:r>
      <w:proofErr w:type="spellEnd"/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i nie tylko</w:t>
      </w:r>
      <w:r w:rsid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.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”</w:t>
      </w:r>
    </w:p>
    <w:p w14:paraId="3E975983" w14:textId="77777777" w:rsidR="00DA0A01" w:rsidRPr="000B2E36" w:rsidRDefault="006C7C01">
      <w:pPr>
        <w:spacing w:after="0"/>
        <w:ind w:left="0" w:firstLine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</w:t>
      </w:r>
      <w:r w:rsidRPr="000B2E3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:   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9.00-13.30</w:t>
      </w:r>
    </w:p>
    <w:p w14:paraId="0F292F7C" w14:textId="45DAFCC2" w:rsidR="00DA0A01" w:rsidRPr="000B2E36" w:rsidRDefault="006C7C01" w:rsidP="000B2E36">
      <w:pPr>
        <w:spacing w:after="0"/>
        <w:ind w:left="0" w:firstLine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Miejsce:  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Staromiejskie Centrum Kultury Młodzieży ul. Wietora 13</w:t>
      </w:r>
      <w:r w:rsid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, s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ala widowiskowa</w:t>
      </w:r>
    </w:p>
    <w:p w14:paraId="4282DD64" w14:textId="77777777" w:rsidR="000B2E36" w:rsidRDefault="000B2E3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3A0F5455" w14:textId="6FB9B5DD" w:rsidR="00DA0A01" w:rsidRPr="000B2E36" w:rsidRDefault="006C7C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Program:</w:t>
      </w:r>
    </w:p>
    <w:p w14:paraId="792301C3" w14:textId="77777777" w:rsidR="00DA0A01" w:rsidRPr="000B2E36" w:rsidRDefault="006C7C01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9.00 Rozpoczęcie i powitanie gości</w:t>
      </w:r>
    </w:p>
    <w:p w14:paraId="4F07A195" w14:textId="77777777" w:rsidR="00DA0A01" w:rsidRPr="000B2E36" w:rsidRDefault="006C7C01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9.10 Przemówienie pani Prezydent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Anny </w:t>
      </w:r>
      <w:proofErr w:type="spellStart"/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Korfel</w:t>
      </w:r>
      <w:proofErr w:type="spellEnd"/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-Jasińskiej</w:t>
      </w:r>
    </w:p>
    <w:p w14:paraId="72CEA1D3" w14:textId="77777777" w:rsidR="00DA0A01" w:rsidRPr="000B2E36" w:rsidRDefault="006C7C01">
      <w:p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9.25 – 10.05 dr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Marek Makowiec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UEK , Wydział Zarządzania </w:t>
      </w:r>
    </w:p>
    <w:p w14:paraId="7C230D8A" w14:textId="77777777" w:rsidR="00DA0A01" w:rsidRPr="000B2E36" w:rsidRDefault="006C7C01">
      <w:pPr>
        <w:spacing w:after="0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„Kreowanie postaw i </w:t>
      </w:r>
      <w:proofErr w:type="spellStart"/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zachowań</w:t>
      </w:r>
      <w:proofErr w:type="spellEnd"/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przedsiębiorczych wśród młodzieży.</w:t>
      </w:r>
    </w:p>
    <w:p w14:paraId="67CB6AEE" w14:textId="68F0B81C" w:rsidR="00DA0A01" w:rsidRPr="000B2E36" w:rsidRDefault="006C7C01">
      <w:pPr>
        <w:spacing w:after="0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Uruchamianie innowacyjnych działalności gospodarczych i start-</w:t>
      </w:r>
      <w:proofErr w:type="spellStart"/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upów</w:t>
      </w:r>
      <w:proofErr w:type="spellEnd"/>
      <w:r w:rsidR="000B2E36"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.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”</w:t>
      </w:r>
    </w:p>
    <w:p w14:paraId="01D219C9" w14:textId="77777777" w:rsidR="00DA0A01" w:rsidRPr="000B2E36" w:rsidRDefault="006C7C01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10.05 – 10.30 pan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Krzysztof Ciurka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doradca zarządu, Firma </w:t>
      </w:r>
      <w:proofErr w:type="spellStart"/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Revas</w:t>
      </w:r>
      <w:proofErr w:type="spellEnd"/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7433E804" w14:textId="7EFCCC2D" w:rsidR="00DA0A01" w:rsidRPr="000B2E36" w:rsidRDefault="006C7C01">
      <w:pPr>
        <w:spacing w:after="0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B2E36">
        <w:rPr>
          <w:rFonts w:ascii="Times New Roman" w:hAnsi="Times New Roman" w:cs="Times New Roman"/>
          <w:bCs/>
          <w:color w:val="0070C0"/>
          <w:sz w:val="24"/>
          <w:szCs w:val="24"/>
        </w:rPr>
        <w:t>"Branżowe Symulacje Biznesow</w:t>
      </w:r>
      <w:r w:rsidRPr="000B2E36">
        <w:rPr>
          <w:rFonts w:ascii="Times New Roman" w:hAnsi="Times New Roman" w:cs="Times New Roman"/>
          <w:bCs/>
          <w:color w:val="0070C0"/>
          <w:sz w:val="24"/>
          <w:szCs w:val="24"/>
        </w:rPr>
        <w:t>e i historia REVAS - rzeszowskiego Start-</w:t>
      </w:r>
      <w:proofErr w:type="spellStart"/>
      <w:r w:rsidRPr="000B2E36">
        <w:rPr>
          <w:rFonts w:ascii="Times New Roman" w:hAnsi="Times New Roman" w:cs="Times New Roman"/>
          <w:bCs/>
          <w:color w:val="0070C0"/>
          <w:sz w:val="24"/>
          <w:szCs w:val="24"/>
        </w:rPr>
        <w:t>upu</w:t>
      </w:r>
      <w:proofErr w:type="spellEnd"/>
      <w:r w:rsidRPr="000B2E3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z branży </w:t>
      </w:r>
      <w:proofErr w:type="spellStart"/>
      <w:r w:rsidRPr="000B2E36">
        <w:rPr>
          <w:rFonts w:ascii="Times New Roman" w:hAnsi="Times New Roman" w:cs="Times New Roman"/>
          <w:bCs/>
          <w:color w:val="0070C0"/>
          <w:sz w:val="24"/>
          <w:szCs w:val="24"/>
        </w:rPr>
        <w:t>EdTech</w:t>
      </w:r>
      <w:proofErr w:type="spellEnd"/>
      <w:r w:rsidR="000B2E36" w:rsidRPr="000B2E36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  <w:r w:rsidRPr="000B2E36">
        <w:rPr>
          <w:rFonts w:ascii="Times New Roman" w:hAnsi="Times New Roman" w:cs="Times New Roman"/>
          <w:bCs/>
          <w:color w:val="0070C0"/>
          <w:sz w:val="24"/>
          <w:szCs w:val="24"/>
        </w:rPr>
        <w:t>"</w:t>
      </w:r>
    </w:p>
    <w:p w14:paraId="0658E3E9" w14:textId="77777777" w:rsidR="00DA0A01" w:rsidRPr="000B2E36" w:rsidRDefault="006C7C01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10.30  - 10.40 Przerwa</w:t>
      </w:r>
    </w:p>
    <w:p w14:paraId="1B2C0ED4" w14:textId="77777777" w:rsidR="00DA0A01" w:rsidRPr="000B2E36" w:rsidRDefault="006C7C01">
      <w:p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10.45 – 11.10 pani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Julia Kaffka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,</w:t>
      </w:r>
      <w:r w:rsidRPr="000B2E36">
        <w:rPr>
          <w:rFonts w:ascii="Times New Roman" w:hAnsi="Times New Roman" w:cs="Times New Roman"/>
          <w:bCs/>
          <w:sz w:val="24"/>
          <w:szCs w:val="24"/>
        </w:rPr>
        <w:t xml:space="preserve"> projekty społeczne Olimpiada  Zwolnieni z Teorii</w:t>
      </w:r>
    </w:p>
    <w:p w14:paraId="0441A2CD" w14:textId="2DC31902" w:rsidR="00DA0A01" w:rsidRPr="000B2E36" w:rsidRDefault="006C7C01">
      <w:pP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„Idee i założenia Olimpiady</w:t>
      </w:r>
      <w:r w:rsidRPr="000B2E36">
        <w:rPr>
          <w:rFonts w:ascii="Times New Roman" w:hAnsi="Times New Roman" w:cs="Times New Roman"/>
          <w:bCs/>
          <w:color w:val="0070C0"/>
          <w:sz w:val="24"/>
          <w:szCs w:val="24"/>
        </w:rPr>
        <w:t>;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projektów społecznych Zwolnieni z Teorii</w:t>
      </w:r>
      <w:r w:rsidR="000B2E36"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.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”</w:t>
      </w:r>
    </w:p>
    <w:p w14:paraId="650F4665" w14:textId="77777777" w:rsidR="00DA0A01" w:rsidRPr="000B2E36" w:rsidRDefault="006C7C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11.10 – 11.30 pani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Urszula Deszcz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B2E36">
        <w:rPr>
          <w:rFonts w:ascii="Times New Roman" w:hAnsi="Times New Roman" w:cs="Times New Roman"/>
          <w:bCs/>
          <w:sz w:val="24"/>
          <w:szCs w:val="24"/>
        </w:rPr>
        <w:t>projekty społeczne Olimpiada  Zwolnieni z Teorii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60C8C2D" w14:textId="7DC162EB" w:rsidR="00DA0A01" w:rsidRPr="000B2E36" w:rsidRDefault="006C7C01">
      <w:pPr>
        <w:spacing w:after="0"/>
        <w:jc w:val="center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„Możliwości zaangażowania w Olimpiadę szkół oraz nauczycieli wspierających uczniów</w:t>
      </w:r>
      <w:r w:rsidR="000B2E36"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.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”</w:t>
      </w:r>
    </w:p>
    <w:p w14:paraId="7A6A5B02" w14:textId="77777777" w:rsidR="00DA0A01" w:rsidRPr="000B2E36" w:rsidRDefault="006C7C01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11.35 – 12.00 pan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Bob Kamiński, </w:t>
      </w:r>
      <w:proofErr w:type="spellStart"/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Cooperation</w:t>
      </w:r>
      <w:proofErr w:type="spellEnd"/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Manager</w:t>
      </w:r>
    </w:p>
    <w:p w14:paraId="5D325290" w14:textId="23772B41" w:rsidR="00DA0A01" w:rsidRPr="000B2E36" w:rsidRDefault="006C7C01">
      <w:pP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„Inkubator Przedsiębiorczości Szkolnej YES</w:t>
      </w:r>
      <w:r w:rsidR="000B2E36"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.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”</w:t>
      </w:r>
    </w:p>
    <w:p w14:paraId="6E963B72" w14:textId="77777777" w:rsidR="00DA0A01" w:rsidRPr="000B2E36" w:rsidRDefault="006C7C01">
      <w:p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12.00 – 12.30  pani 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Agnieszka Palka</w:t>
      </w: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,</w:t>
      </w:r>
      <w:r w:rsidRPr="000B2E36">
        <w:rPr>
          <w:rFonts w:ascii="Times New Roman" w:hAnsi="Times New Roman" w:cs="Times New Roman"/>
          <w:bCs/>
          <w:sz w:val="24"/>
          <w:szCs w:val="24"/>
        </w:rPr>
        <w:t xml:space="preserve"> współzałożycielka start-</w:t>
      </w:r>
      <w:proofErr w:type="spellStart"/>
      <w:r w:rsidRPr="000B2E36">
        <w:rPr>
          <w:rFonts w:ascii="Times New Roman" w:hAnsi="Times New Roman" w:cs="Times New Roman"/>
          <w:bCs/>
          <w:sz w:val="24"/>
          <w:szCs w:val="24"/>
        </w:rPr>
        <w:t>upu</w:t>
      </w:r>
      <w:proofErr w:type="spellEnd"/>
      <w:r w:rsidRPr="000B2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2E36">
        <w:rPr>
          <w:rFonts w:ascii="Times New Roman" w:hAnsi="Times New Roman" w:cs="Times New Roman"/>
          <w:bCs/>
          <w:sz w:val="24"/>
          <w:szCs w:val="24"/>
        </w:rPr>
        <w:t>GetDressed</w:t>
      </w:r>
      <w:proofErr w:type="spellEnd"/>
    </w:p>
    <w:p w14:paraId="14737C27" w14:textId="335DDEA1" w:rsidR="00DA0A01" w:rsidRPr="000B2E36" w:rsidRDefault="006C7C01">
      <w:pP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 „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Jak zrealizować marzenie o swoim biznesie. 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Przykład zrealizowanego start </w:t>
      </w:r>
      <w:proofErr w:type="spellStart"/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upu</w:t>
      </w:r>
      <w:proofErr w:type="spellEnd"/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  oraz</w:t>
      </w:r>
      <w:r w:rsid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przedsiębiorczej inicjatywy uczn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iów</w:t>
      </w:r>
      <w:r w:rsidR="000B2E36"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.</w:t>
      </w:r>
      <w:r w:rsidRPr="000B2E3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”</w:t>
      </w:r>
    </w:p>
    <w:p w14:paraId="2D6EA1D6" w14:textId="77777777" w:rsidR="00DA0A01" w:rsidRPr="000B2E36" w:rsidRDefault="006C7C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12.30 – 13.00 Panel pytań, </w:t>
      </w:r>
    </w:p>
    <w:p w14:paraId="08435507" w14:textId="77777777" w:rsidR="00DA0A01" w:rsidRPr="000B2E36" w:rsidRDefault="006C7C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13.00 – 13.30 Zakończenie konferencji</w:t>
      </w:r>
    </w:p>
    <w:p w14:paraId="1A21AF8F" w14:textId="77777777" w:rsidR="00DA0A01" w:rsidRPr="000B2E36" w:rsidRDefault="00DA0A01">
      <w:pPr>
        <w:spacing w:before="0" w:after="0"/>
        <w:ind w:left="0" w:firstLine="0"/>
        <w:rPr>
          <w:bCs/>
          <w:sz w:val="24"/>
          <w:szCs w:val="24"/>
        </w:rPr>
      </w:pPr>
    </w:p>
    <w:sectPr w:rsidR="00DA0A01" w:rsidRPr="000B2E36">
      <w:footerReference w:type="default" r:id="rId7"/>
      <w:headerReference w:type="first" r:id="rId8"/>
      <w:footerReference w:type="first" r:id="rId9"/>
      <w:pgSz w:w="11906" w:h="16838"/>
      <w:pgMar w:top="1701" w:right="851" w:bottom="908" w:left="1701" w:header="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85AE" w14:textId="77777777" w:rsidR="006C7C01" w:rsidRDefault="006C7C01">
      <w:pPr>
        <w:spacing w:before="0" w:after="0"/>
      </w:pPr>
      <w:r>
        <w:separator/>
      </w:r>
    </w:p>
  </w:endnote>
  <w:endnote w:type="continuationSeparator" w:id="0">
    <w:p w14:paraId="3B7D3AD2" w14:textId="77777777" w:rsidR="006C7C01" w:rsidRDefault="006C7C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A18C" w14:textId="77777777" w:rsidR="00DA0A01" w:rsidRDefault="00DA0A01">
    <w:pPr>
      <w:spacing w:before="20" w:after="20"/>
      <w:ind w:left="0" w:firstLine="0"/>
      <w:rPr>
        <w:b/>
        <w:sz w:val="6"/>
        <w:szCs w:val="14"/>
      </w:rPr>
    </w:pPr>
  </w:p>
  <w:p w14:paraId="7D313AB1" w14:textId="77777777" w:rsidR="00DA0A01" w:rsidRDefault="006C7C01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Specjalistyczna Poradnia Psychologiczno-Pedagogiczna pn. „Krakowski Ośrodek Kariery” </w:t>
    </w:r>
  </w:p>
  <w:p w14:paraId="64A59966" w14:textId="77777777" w:rsidR="00DA0A01" w:rsidRDefault="006C7C01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12 632 87 73</w:t>
    </w:r>
  </w:p>
  <w:p w14:paraId="3FFADD0F" w14:textId="77777777" w:rsidR="00DA0A01" w:rsidRDefault="006C7C01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kontakt@poradniakrakow.com.pl</w:t>
    </w:r>
  </w:p>
  <w:p w14:paraId="15FF5DB8" w14:textId="77777777" w:rsidR="00DA0A01" w:rsidRDefault="006C7C01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30-818 Kraków, ul. Popławskiego 17</w:t>
    </w:r>
  </w:p>
  <w:p w14:paraId="00BB2A73" w14:textId="77777777" w:rsidR="00DA0A01" w:rsidRDefault="006C7C01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poradniakrakow.com.pl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9668" w14:textId="77777777" w:rsidR="00DA0A01" w:rsidRDefault="00DA0A01">
    <w:pPr>
      <w:spacing w:before="20" w:after="20"/>
      <w:ind w:left="0" w:firstLine="0"/>
      <w:rPr>
        <w:b/>
        <w:sz w:val="6"/>
        <w:szCs w:val="14"/>
      </w:rPr>
    </w:pPr>
  </w:p>
  <w:p w14:paraId="2559E634" w14:textId="77777777" w:rsidR="00DA0A01" w:rsidRDefault="006C7C01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Specjalistyczna Poradnia Psychologiczno-Pedagogiczna pn. „K</w:t>
    </w:r>
    <w:r>
      <w:rPr>
        <w:b/>
        <w:color w:val="00579C"/>
        <w:sz w:val="18"/>
        <w:szCs w:val="18"/>
      </w:rPr>
      <w:t>rakowski Ośrodek Kariery”</w:t>
    </w:r>
  </w:p>
  <w:p w14:paraId="04E12B3E" w14:textId="77777777" w:rsidR="00DA0A01" w:rsidRDefault="006C7C01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12 632 87 73</w:t>
    </w:r>
  </w:p>
  <w:p w14:paraId="4D448E8A" w14:textId="77777777" w:rsidR="00DA0A01" w:rsidRDefault="006C7C01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kontakt@poradniakrakow.com.pl</w:t>
    </w:r>
  </w:p>
  <w:p w14:paraId="5A1D13A1" w14:textId="77777777" w:rsidR="00DA0A01" w:rsidRDefault="006C7C01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30-818 Kraków, ul. Popławskiego 17</w:t>
    </w:r>
  </w:p>
  <w:p w14:paraId="2886FCFA" w14:textId="77777777" w:rsidR="00DA0A01" w:rsidRDefault="006C7C01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poradniakrakow.com.pl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604D" w14:textId="77777777" w:rsidR="006C7C01" w:rsidRDefault="006C7C01">
      <w:pPr>
        <w:spacing w:before="0" w:after="0"/>
      </w:pPr>
      <w:r>
        <w:separator/>
      </w:r>
    </w:p>
  </w:footnote>
  <w:footnote w:type="continuationSeparator" w:id="0">
    <w:p w14:paraId="56E5FA4C" w14:textId="77777777" w:rsidR="006C7C01" w:rsidRDefault="006C7C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9E8C" w14:textId="51BC47B7" w:rsidR="000B2E36" w:rsidRDefault="000B2E36" w:rsidP="000B2E36">
    <w:pPr>
      <w:pStyle w:val="Nagwek"/>
      <w:tabs>
        <w:tab w:val="clear" w:pos="4536"/>
        <w:tab w:val="clear" w:pos="9072"/>
        <w:tab w:val="left" w:pos="3105"/>
        <w:tab w:val="center" w:pos="3827"/>
      </w:tabs>
      <w:spacing w:before="0" w:after="0"/>
      <w:ind w:left="-1701" w:right="-2" w:firstLine="0"/>
    </w:pPr>
    <w:r>
      <w:rPr>
        <w:noProof/>
      </w:rPr>
      <w:drawing>
        <wp:anchor distT="0" distB="0" distL="0" distR="0" simplePos="0" relativeHeight="2" behindDoc="1" locked="0" layoutInCell="0" allowOverlap="1" wp14:anchorId="4635901E" wp14:editId="029828DD">
          <wp:simplePos x="0" y="0"/>
          <wp:positionH relativeFrom="column">
            <wp:posOffset>4587240</wp:posOffset>
          </wp:positionH>
          <wp:positionV relativeFrom="paragraph">
            <wp:posOffset>105410</wp:posOffset>
          </wp:positionV>
          <wp:extent cx="1313815" cy="131381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3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C01">
      <w:rPr>
        <w:noProof/>
      </w:rPr>
      <w:drawing>
        <wp:inline distT="0" distB="0" distL="0" distR="0" wp14:anchorId="6A14DD0F" wp14:editId="7824D728">
          <wp:extent cx="2322830" cy="1078865"/>
          <wp:effectExtent l="0" t="0" r="1270" b="6985"/>
          <wp:docPr id="2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8116" cy="108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6383FA1E" w14:textId="77777777" w:rsidR="000B2E36" w:rsidRDefault="000B2E36">
    <w:pPr>
      <w:pStyle w:val="Nagwek"/>
      <w:tabs>
        <w:tab w:val="clear" w:pos="4536"/>
        <w:tab w:val="clear" w:pos="9072"/>
        <w:tab w:val="right" w:pos="9214"/>
      </w:tabs>
      <w:spacing w:before="0" w:after="0"/>
      <w:ind w:left="-1701" w:right="-2" w:firstLine="0"/>
    </w:pPr>
  </w:p>
  <w:p w14:paraId="7AC2DAAD" w14:textId="7EF04B41" w:rsidR="00DA0A01" w:rsidRDefault="006C7C01">
    <w:pPr>
      <w:pStyle w:val="Nagwek"/>
      <w:tabs>
        <w:tab w:val="clear" w:pos="4536"/>
        <w:tab w:val="clear" w:pos="9072"/>
        <w:tab w:val="right" w:pos="9214"/>
      </w:tabs>
      <w:spacing w:before="0" w:after="0"/>
      <w:ind w:left="-1701" w:right="-2" w:firstLine="0"/>
    </w:pPr>
    <w:r>
      <w:t xml:space="preserve"> </w:t>
    </w:r>
    <w:r>
      <w:tab/>
    </w:r>
    <w:r>
      <w:tab/>
    </w: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01"/>
    <w:rsid w:val="000B2E36"/>
    <w:rsid w:val="00141719"/>
    <w:rsid w:val="006C7C01"/>
    <w:rsid w:val="00D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96D05"/>
  <w15:docId w15:val="{B4F11AEA-FA7C-4B61-AAA5-9FF84A4A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BD4"/>
    <w:pPr>
      <w:spacing w:before="120" w:after="40"/>
      <w:ind w:left="992" w:hanging="992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7D52"/>
  </w:style>
  <w:style w:type="character" w:customStyle="1" w:styleId="StopkaZnak">
    <w:name w:val="Stopka Znak"/>
    <w:basedOn w:val="Domylnaczcionkaakapitu"/>
    <w:link w:val="Stopka"/>
    <w:uiPriority w:val="99"/>
    <w:qFormat/>
    <w:rsid w:val="00A57D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7D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3E55A6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E55A6"/>
    <w:rPr>
      <w:rFonts w:ascii="Lato" w:hAnsi="Lato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71D1F"/>
    <w:rPr>
      <w:rFonts w:ascii="Lato" w:hAnsi="Lato"/>
      <w:sz w:val="20"/>
    </w:rPr>
  </w:style>
  <w:style w:type="character" w:customStyle="1" w:styleId="dotyczytre">
    <w:name w:val="!dotyczy treść"/>
    <w:basedOn w:val="BezodstpwZnak"/>
    <w:uiPriority w:val="1"/>
    <w:qFormat/>
    <w:rsid w:val="00D051D0"/>
    <w:rPr>
      <w:rFonts w:ascii="Lato" w:hAnsi="Lato"/>
      <w:b w:val="0"/>
      <w:i w:val="0"/>
      <w:caps/>
      <w:strike w:val="0"/>
      <w:dstrike w:val="0"/>
      <w:vanish w:val="0"/>
      <w:position w:val="0"/>
      <w:sz w:val="22"/>
      <w:vertAlign w:val="baseline"/>
    </w:rPr>
  </w:style>
  <w:style w:type="character" w:customStyle="1" w:styleId="pismo">
    <w:name w:val="!pismo"/>
    <w:basedOn w:val="dotyczytre"/>
    <w:uiPriority w:val="1"/>
    <w:qFormat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alb">
    <w:name w:val="a_lb"/>
    <w:basedOn w:val="Domylnaczcionkaakapitu"/>
    <w:qFormat/>
    <w:rsid w:val="00DB0538"/>
  </w:style>
  <w:style w:type="character" w:customStyle="1" w:styleId="Wyrnienie">
    <w:name w:val="Wyróżnienie"/>
    <w:basedOn w:val="Domylnaczcionkaakapitu"/>
    <w:uiPriority w:val="20"/>
    <w:qFormat/>
    <w:rsid w:val="00DB053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jc w:val="both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dresat">
    <w:name w:val="!adresat"/>
    <w:basedOn w:val="Tekstpodstawowy"/>
    <w:next w:val="dotyczy"/>
    <w:qFormat/>
    <w:rsid w:val="00471D1F"/>
    <w:pPr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paragraph" w:customStyle="1" w:styleId="dotyczy">
    <w:name w:val="!dotyczy"/>
    <w:basedOn w:val="trepisma"/>
    <w:next w:val="trepisma"/>
    <w:qFormat/>
    <w:rsid w:val="00076A42"/>
    <w:pPr>
      <w:ind w:firstLine="0"/>
    </w:pPr>
    <w:rPr>
      <w:b/>
    </w:rPr>
  </w:style>
  <w:style w:type="paragraph" w:customStyle="1" w:styleId="trepismabezwcicia">
    <w:name w:val="!treść pisma bez wcięcia"/>
    <w:basedOn w:val="trepisma"/>
    <w:qFormat/>
    <w:rsid w:val="00076A42"/>
    <w:pPr>
      <w:ind w:firstLine="0"/>
    </w:pPr>
  </w:style>
  <w:style w:type="paragraph" w:customStyle="1" w:styleId="nrsprawy">
    <w:name w:val="!nr sprawy"/>
    <w:basedOn w:val="Normalny"/>
    <w:qFormat/>
    <w:rsid w:val="00D051D0"/>
    <w:pPr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34"/>
    <w:qFormat/>
    <w:rsid w:val="00BB5A42"/>
    <w:pPr>
      <w:spacing w:before="0"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2D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11F4-9568-4A64-A5B7-8A1804DD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dc:description/>
  <cp:lastModifiedBy>Nizioł Kinga</cp:lastModifiedBy>
  <cp:revision>2</cp:revision>
  <cp:lastPrinted>2021-10-13T19:02:00Z</cp:lastPrinted>
  <dcterms:created xsi:type="dcterms:W3CDTF">2021-11-26T09:13:00Z</dcterms:created>
  <dcterms:modified xsi:type="dcterms:W3CDTF">2021-11-26T09:13:00Z</dcterms:modified>
  <dc:language>pl-PL</dc:language>
</cp:coreProperties>
</file>