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4A38" w14:textId="77777777" w:rsidR="00E46D32" w:rsidRDefault="00E46D32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</w:p>
    <w:p w14:paraId="60D99865" w14:textId="73623B27" w:rsidR="006D16AA" w:rsidRPr="006D16AA" w:rsidRDefault="006D16AA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  <w:sz w:val="22"/>
          <w:szCs w:val="22"/>
        </w:rPr>
      </w:pPr>
      <w:bookmarkStart w:id="0" w:name="_GoBack"/>
      <w:bookmarkEnd w:id="0"/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t>FORMULARZ ZGŁOSZENIA NAUCZYCIELA</w:t>
      </w:r>
      <w:r w:rsidRPr="006D16AA">
        <w:rPr>
          <w:rFonts w:ascii="Calibri" w:eastAsia="Times New Roman" w:hAnsi="Calibri" w:cs="Arial"/>
          <w:b/>
          <w:kern w:val="0"/>
          <w:sz w:val="22"/>
          <w:szCs w:val="22"/>
        </w:rPr>
        <w:br/>
        <w:t>DO PRACY W SIECI WSPÓŁPRACY I SAMOKSZTAŁCENIA</w:t>
      </w:r>
    </w:p>
    <w:p w14:paraId="16B83BBA" w14:textId="77777777" w:rsidR="006D16AA" w:rsidRPr="006D16AA" w:rsidRDefault="006D16AA" w:rsidP="006D16AA">
      <w:pPr>
        <w:keepNext/>
        <w:widowControl/>
        <w:suppressAutoHyphens w:val="0"/>
        <w:spacing w:before="60" w:after="60"/>
        <w:jc w:val="center"/>
        <w:outlineLvl w:val="0"/>
        <w:rPr>
          <w:rFonts w:ascii="Calibri" w:eastAsia="Times New Roman" w:hAnsi="Calibri" w:cs="Arial"/>
          <w:b/>
          <w:kern w:val="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284"/>
      </w:tblGrid>
      <w:tr w:rsidR="006D16AA" w:rsidRPr="006D16AA" w14:paraId="198695BA" w14:textId="77777777" w:rsidTr="006B0109">
        <w:trPr>
          <w:trHeight w:val="69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D80AAA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i adres szkoły: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E928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60EEB85A" w14:textId="77777777" w:rsidTr="006B01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2AAD27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Imię i nazwisko uczestnika sieci oraz specjalność: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DEF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61161B27" w14:textId="77777777" w:rsidTr="006B010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234D2E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Nazwa wybranej sieci współpracy i samokształcenia</w:t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  <w:vertAlign w:val="superscript"/>
              </w:rPr>
              <w:footnoteReference w:id="1"/>
            </w: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 xml:space="preserve"> 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BA8D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DYREKTORÓW    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MATEMATYCZNA                   </w:t>
            </w:r>
          </w:p>
          <w:p w14:paraId="078568BA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EDUKACJI ELEMENTARNEJ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PRZEDMIOTÓW ZAWODOWYCH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PRZEDMIOTÓW ARTYSTYCZNYCH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>□  HUMANISTYCZNA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SZKOLNICTWA SPECJALNEGO I INTEGRACYJNEGO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 □  PRZYRODNICZA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t xml:space="preserve">                            </w:t>
            </w:r>
            <w:r w:rsidRPr="006D16AA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2"/>
              </w:rPr>
              <w:br/>
              <w:t xml:space="preserve">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JĘZYKÓW OBCYCH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INFORMATYCZNA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WYCH. FIZYCZNEGO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BIOLOGICZNA       </w:t>
            </w:r>
          </w:p>
          <w:p w14:paraId="240F4F36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FIZYCZNA         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 CHEMICZNA          </w:t>
            </w:r>
          </w:p>
          <w:p w14:paraId="7A5E9875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GEOGRAFICZNA                                                                        </w:t>
            </w: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br/>
              <w:t xml:space="preserve">□ PRZEDSZKOLNA       </w:t>
            </w:r>
          </w:p>
          <w:p w14:paraId="1A0BA6E5" w14:textId="77777777" w:rsidR="006D16AA" w:rsidRPr="006D16AA" w:rsidRDefault="006D16AA" w:rsidP="006D16AA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6D16A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□  </w:t>
            </w:r>
            <w:r w:rsidRPr="006D16AA">
              <w:rPr>
                <w:rFonts w:asciiTheme="minorHAnsi" w:hAnsiTheme="minorHAnsi" w:cstheme="minorHAnsi"/>
                <w:sz w:val="20"/>
                <w:szCs w:val="22"/>
              </w:rPr>
              <w:t>DORADCÓW ZAWODOWYCH</w:t>
            </w:r>
          </w:p>
          <w:p w14:paraId="4C0E6E17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NAUCZYCIELI WYCHOWAWCÓW I PEDAGOGÓW SZKOLNYCH                                                         </w:t>
            </w:r>
          </w:p>
          <w:p w14:paraId="60A24C75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□  WYCHOWAWCÓW ŚWIETLIC SZKOLNYCH         </w:t>
            </w:r>
          </w:p>
          <w:p w14:paraId="4191B61F" w14:textId="77777777" w:rsidR="006D16AA" w:rsidRDefault="006D16AA" w:rsidP="006D16AA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6D16AA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  METODY I TECHNIKI PLASTYCZNE STOSOWANE W ŚWIETLICY SZKOLENIE I NIE TYLKO</w:t>
            </w:r>
          </w:p>
          <w:p w14:paraId="4D5C181E" w14:textId="1DB977A9" w:rsidR="003B1068" w:rsidRPr="006D16AA" w:rsidRDefault="003B1068" w:rsidP="003B1068">
            <w:pPr>
              <w:keepNext/>
              <w:widowControl/>
              <w:suppressAutoHyphens w:val="0"/>
              <w:spacing w:before="60" w:after="60" w:line="360" w:lineRule="auto"/>
              <w:outlineLvl w:val="0"/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</w:pPr>
            <w:r w:rsidRPr="003B1068"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>□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2"/>
              </w:rPr>
              <w:t xml:space="preserve"> NARZĘDZIA MULTIMEDIALNE SZCZEGÓLNIE PRZYDATNE W NAUCZANIU ZDALNYM I STACJINARNYM</w:t>
            </w:r>
          </w:p>
        </w:tc>
      </w:tr>
      <w:tr w:rsidR="006D16AA" w:rsidRPr="006D16AA" w14:paraId="6AE5C379" w14:textId="77777777" w:rsidTr="006B0109">
        <w:trPr>
          <w:trHeight w:val="64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C825C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Telefon kontaktowy: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912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D16AA" w:rsidRPr="006D16AA" w14:paraId="370F4FEA" w14:textId="77777777" w:rsidTr="006B0109">
        <w:trPr>
          <w:trHeight w:val="53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8F44B" w14:textId="77777777" w:rsidR="006D16AA" w:rsidRPr="006D16AA" w:rsidRDefault="006D16AA" w:rsidP="006D16AA">
            <w:pPr>
              <w:keepNext/>
              <w:widowControl/>
              <w:suppressAutoHyphens w:val="0"/>
              <w:spacing w:before="60" w:after="60"/>
              <w:outlineLvl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</w:pPr>
            <w:r w:rsidRPr="006D16AA">
              <w:rPr>
                <w:rFonts w:ascii="Calibri" w:eastAsia="Times New Roman" w:hAnsi="Calibri" w:cs="Arial"/>
                <w:b/>
                <w:kern w:val="0"/>
                <w:sz w:val="22"/>
                <w:szCs w:val="22"/>
              </w:rPr>
              <w:t>Email: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420" w14:textId="77777777" w:rsidR="006D16AA" w:rsidRPr="006D16AA" w:rsidRDefault="006D16AA" w:rsidP="006D16A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799800" w14:textId="77777777" w:rsidR="006D16AA" w:rsidRPr="006D16AA" w:rsidRDefault="006D16AA" w:rsidP="006D16AA">
      <w:pPr>
        <w:rPr>
          <w:rFonts w:ascii="Calibri" w:hAnsi="Calibri"/>
          <w:vanish/>
          <w:sz w:val="20"/>
          <w:szCs w:val="20"/>
          <w:lang w:eastAsia="en-US"/>
        </w:rPr>
      </w:pPr>
    </w:p>
    <w:p w14:paraId="10C92998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04D6DC9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05796907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1DBEDD14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3E341032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  <w:r w:rsidRPr="006D16AA">
        <w:rPr>
          <w:rFonts w:cs="Arial"/>
          <w:sz w:val="20"/>
          <w:szCs w:val="20"/>
        </w:rPr>
        <w:t>Data : …………………………………………           Podpis………………………………………………………</w:t>
      </w:r>
    </w:p>
    <w:p w14:paraId="6E5E3663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2F596735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13D91DD2" w14:textId="77777777" w:rsidR="006D16AA" w:rsidRPr="006D16AA" w:rsidRDefault="006D16AA" w:rsidP="006D16AA">
      <w:pPr>
        <w:jc w:val="both"/>
        <w:rPr>
          <w:rFonts w:cs="Arial"/>
          <w:sz w:val="20"/>
          <w:szCs w:val="20"/>
        </w:rPr>
      </w:pPr>
    </w:p>
    <w:p w14:paraId="74E0885F" w14:textId="377A2F8A" w:rsidR="006D16AA" w:rsidRPr="00D735F8" w:rsidRDefault="00D735F8" w:rsidP="00D735F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</w:p>
    <w:p w14:paraId="64DC8CBC" w14:textId="77777777" w:rsidR="006D16AA" w:rsidRPr="006D16AA" w:rsidRDefault="006D16AA" w:rsidP="006D16AA">
      <w:pPr>
        <w:widowControl/>
        <w:suppressAutoHyphens w:val="0"/>
        <w:spacing w:after="160" w:line="256" w:lineRule="auto"/>
        <w:jc w:val="center"/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</w:pPr>
      <w:r w:rsidRPr="006D16AA">
        <w:rPr>
          <w:rFonts w:ascii="Calibri" w:eastAsia="Calibri" w:hAnsi="Calibri" w:cs="Calibri"/>
          <w:b/>
          <w:color w:val="00000A"/>
          <w:kern w:val="0"/>
          <w:sz w:val="20"/>
          <w:szCs w:val="20"/>
          <w:lang w:eastAsia="en-US"/>
        </w:rPr>
        <w:t>INFORMACJA ADMINISTRATORA O PRZETWARZANIU DANYCH OSOBOWYCH</w:t>
      </w:r>
    </w:p>
    <w:p w14:paraId="7C0FFB9C" w14:textId="77777777" w:rsidR="006D16AA" w:rsidRPr="006D16AA" w:rsidRDefault="006D16AA" w:rsidP="006D16AA">
      <w:pPr>
        <w:widowControl/>
        <w:suppressAutoHyphens w:val="0"/>
        <w:spacing w:after="160" w:line="256" w:lineRule="auto"/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1. Administratorem Państwa danych osobowych jest Poradnia Psychologiczno- Pedagogiczna Nr 2 w Krakowie z siedzibą przy ul. Siewna 23 D, 31-231 Kraków i są one przetwarzanie w celu organizacji Sieci Współpracy i Samokształcenia , w tym zapisu do Sieci Współpracy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2. Macie Państwo prawo w dowolnym momencie wycofać niniejszą zgodę, przy czym jej wycofanie nie wpływa na zgodność z prawem przetwarzania, którego dokonano na podstawie tejże zgody przed jej wycofaniem.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3. Macie Państwo prawo do żądania od administratora dostępu do Państwa danych osobowych, ich sprostowania, usunięcia lub ograniczenia przetwarzania, a także prawo do przenoszenia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4. Dane osobowe będą przechowywane przez okres 5 lat.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5. Mają Państwo prawo do wniesienia skargi do organu nadzorczego, którym jest Prezes Urzędu Ochrony Danych Osobowych z siedzibą ul. Stawki 2, 00-193 Warszawa.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6. Podanie danych osobowych ma charakter dobrowolny, ale jest warunkiem uczestnictwa w Sieci Współpracy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 i Samokształcenia.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7. Konsekwencją niepodania danych jest brak możliwości świadczenia usługi, o którą się Państwo staracie.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8. Administrator nie przewiduje profilowania na podstawie uzyskanych danych.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9. Podstawę prawną przetwarzania Twoich danych stanowi art. 6 ust. 1 lit. a) rozporządzenia Parlamentu Europejskiego 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 Rady (UE) 2016/679 z dnia 27 kwietnia 2016 r. w sprawie ochrony osób fizycznych w związku z przetwarzaniem danych osobowych i w sprawie swobodnego przepływu takich danych oraz uchylenia dyrektywy 95/46/WE (ogólne rozporządzenie o ochronie danych), tzn. </w:t>
      </w:r>
      <w:r w:rsidRPr="006D16AA">
        <w:rPr>
          <w:rFonts w:ascii="Calibri" w:eastAsia="Calibri" w:hAnsi="Calibri" w:cs="Calibri"/>
          <w:b/>
          <w:color w:val="00000A"/>
          <w:kern w:val="0"/>
          <w:sz w:val="18"/>
          <w:szCs w:val="16"/>
          <w:lang w:eastAsia="en-US"/>
        </w:rPr>
        <w:t>dane będą przetwarzane na podstawie Twojej zgody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10. Dane kontaktowe inspektora ochrony danych: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 xml:space="preserve">Imię i nazwisko: Marlena </w:t>
      </w:r>
      <w:proofErr w:type="spellStart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Dyrek</w:t>
      </w:r>
      <w:proofErr w:type="spellEnd"/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t>, adres pocztowy: ul. Wielopole 17a, 31-072 Kraków.</w:t>
      </w:r>
      <w:r w:rsidRPr="006D16AA">
        <w:rPr>
          <w:rFonts w:ascii="Calibri" w:eastAsia="Calibri" w:hAnsi="Calibri" w:cs="Calibri"/>
          <w:color w:val="00000A"/>
          <w:kern w:val="0"/>
          <w:sz w:val="18"/>
          <w:szCs w:val="16"/>
          <w:lang w:eastAsia="en-US"/>
        </w:rPr>
        <w:br/>
        <w:t>Adres e-mail: </w:t>
      </w:r>
      <w:hyperlink r:id="rId8" w:history="1">
        <w:r w:rsidRPr="006D16AA">
          <w:rPr>
            <w:rFonts w:ascii="Calibri" w:eastAsia="Calibri" w:hAnsi="Calibri" w:cs="Calibri"/>
            <w:color w:val="0563C1"/>
            <w:kern w:val="0"/>
            <w:sz w:val="18"/>
            <w:szCs w:val="16"/>
            <w:u w:val="single"/>
            <w:lang w:eastAsia="en-US"/>
          </w:rPr>
          <w:t>inspektor1@mjo.krakow.pl</w:t>
        </w:r>
      </w:hyperlink>
    </w:p>
    <w:p w14:paraId="0C347E6B" w14:textId="77777777" w:rsidR="006D16AA" w:rsidRPr="006D16AA" w:rsidRDefault="006D16AA" w:rsidP="006D16AA">
      <w:pPr>
        <w:widowControl/>
        <w:suppressAutoHyphens w:val="0"/>
        <w:spacing w:line="256" w:lineRule="auto"/>
        <w:jc w:val="both"/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</w:pPr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Oświadczam, że zapoznałem(-</w:t>
      </w:r>
      <w:proofErr w:type="spellStart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am</w:t>
      </w:r>
      <w:proofErr w:type="spellEnd"/>
      <w:r w:rsidRPr="006D16AA">
        <w:rPr>
          <w:rFonts w:ascii="Calibri" w:eastAsia="Calibri" w:hAnsi="Calibri"/>
          <w:b/>
          <w:color w:val="000000"/>
          <w:kern w:val="0"/>
          <w:sz w:val="18"/>
          <w:szCs w:val="16"/>
          <w:lang w:eastAsia="en-US"/>
        </w:rPr>
        <w:t>) się z treścią powyższej informacji i jest ona dla mnie zrozumiała.</w:t>
      </w:r>
    </w:p>
    <w:p w14:paraId="54E29454" w14:textId="77777777" w:rsidR="006D16AA" w:rsidRPr="006D16AA" w:rsidRDefault="006D16AA" w:rsidP="006D16AA">
      <w:pPr>
        <w:rPr>
          <w:sz w:val="28"/>
        </w:rPr>
      </w:pPr>
    </w:p>
    <w:p w14:paraId="136142F8" w14:textId="77777777" w:rsidR="006D16AA" w:rsidRPr="006D16AA" w:rsidRDefault="006D16AA" w:rsidP="006D16AA">
      <w:pPr>
        <w:rPr>
          <w:sz w:val="28"/>
        </w:rPr>
      </w:pPr>
    </w:p>
    <w:p w14:paraId="1552DF84" w14:textId="77777777" w:rsidR="006D16AA" w:rsidRPr="006D16AA" w:rsidRDefault="006D16AA" w:rsidP="006D16AA">
      <w:pPr>
        <w:rPr>
          <w:sz w:val="28"/>
        </w:rPr>
      </w:pPr>
    </w:p>
    <w:p w14:paraId="27558001" w14:textId="77777777" w:rsidR="006D16AA" w:rsidRPr="006D16AA" w:rsidRDefault="006D16AA" w:rsidP="006D16AA">
      <w:pPr>
        <w:rPr>
          <w:sz w:val="32"/>
          <w:vertAlign w:val="subscript"/>
        </w:rPr>
      </w:pPr>
      <w:r w:rsidRPr="006D16AA">
        <w:rPr>
          <w:sz w:val="28"/>
        </w:rPr>
        <w:t xml:space="preserve">                                                                   ………………………………………</w:t>
      </w:r>
      <w:r w:rsidRPr="006D16AA">
        <w:rPr>
          <w:sz w:val="28"/>
        </w:rPr>
        <w:br/>
      </w:r>
      <w:r w:rsidRPr="006D16AA">
        <w:rPr>
          <w:sz w:val="36"/>
          <w:vertAlign w:val="subscript"/>
        </w:rPr>
        <w:t xml:space="preserve">                                                                                                         Podpis uczestnika</w:t>
      </w:r>
    </w:p>
    <w:p w14:paraId="161C70EB" w14:textId="77777777" w:rsidR="006D16AA" w:rsidRPr="006D16AA" w:rsidRDefault="006D16AA" w:rsidP="006D16AA">
      <w:pPr>
        <w:rPr>
          <w:sz w:val="28"/>
        </w:rPr>
      </w:pPr>
    </w:p>
    <w:p w14:paraId="5C24B6F2" w14:textId="77777777" w:rsidR="006D16AA" w:rsidRPr="006D16AA" w:rsidRDefault="006D16AA" w:rsidP="006D16AA">
      <w:pPr>
        <w:rPr>
          <w:sz w:val="28"/>
        </w:rPr>
      </w:pPr>
    </w:p>
    <w:p w14:paraId="078B3803" w14:textId="77777777" w:rsidR="00EC31DD" w:rsidRPr="00EC31DD" w:rsidRDefault="00EC31DD" w:rsidP="00291BC9">
      <w:pPr>
        <w:jc w:val="both"/>
        <w:rPr>
          <w:rFonts w:asciiTheme="minorHAnsi" w:hAnsiTheme="minorHAnsi" w:cstheme="minorHAnsi"/>
        </w:rPr>
      </w:pPr>
    </w:p>
    <w:p w14:paraId="02F07341" w14:textId="77777777" w:rsidR="00EC31DD" w:rsidRDefault="00EC31DD" w:rsidP="00291BC9">
      <w:pPr>
        <w:jc w:val="both"/>
        <w:rPr>
          <w:rFonts w:cs="Arial"/>
        </w:rPr>
      </w:pPr>
    </w:p>
    <w:p w14:paraId="5D8245E0" w14:textId="77777777" w:rsidR="00EC31DD" w:rsidRDefault="00EC31DD" w:rsidP="00291BC9">
      <w:pPr>
        <w:jc w:val="both"/>
        <w:rPr>
          <w:rFonts w:cs="Arial"/>
        </w:rPr>
      </w:pPr>
    </w:p>
    <w:p w14:paraId="69BF843B" w14:textId="77777777" w:rsidR="00EC31DD" w:rsidRDefault="00291BC9" w:rsidP="00291BC9">
      <w:pPr>
        <w:jc w:val="both"/>
        <w:rPr>
          <w:rFonts w:cs="Arial"/>
        </w:rPr>
      </w:pPr>
      <w:r w:rsidRPr="00D352AB">
        <w:rPr>
          <w:rFonts w:cs="Arial"/>
        </w:rPr>
        <w:t xml:space="preserve">                                                                                                               </w:t>
      </w:r>
    </w:p>
    <w:p w14:paraId="7340C4D1" w14:textId="77777777" w:rsidR="00EC31DD" w:rsidRDefault="00EC31DD" w:rsidP="006D16AA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</w:t>
      </w:r>
    </w:p>
    <w:p w14:paraId="16CB69A8" w14:textId="77777777" w:rsidR="00EC31DD" w:rsidRDefault="00EC31DD" w:rsidP="00291BC9">
      <w:pPr>
        <w:jc w:val="both"/>
        <w:rPr>
          <w:rFonts w:cs="Arial"/>
        </w:rPr>
      </w:pPr>
    </w:p>
    <w:p w14:paraId="14A122E2" w14:textId="77777777" w:rsidR="00EC31DD" w:rsidRDefault="00EC31DD" w:rsidP="00291BC9">
      <w:pPr>
        <w:jc w:val="both"/>
        <w:rPr>
          <w:rFonts w:cs="Arial"/>
        </w:rPr>
      </w:pPr>
    </w:p>
    <w:p w14:paraId="04C3EB35" w14:textId="77777777" w:rsidR="00A20D1D" w:rsidRPr="00963666" w:rsidRDefault="00A20D1D" w:rsidP="00963666">
      <w:pPr>
        <w:widowControl/>
        <w:suppressAutoHyphens w:val="0"/>
        <w:spacing w:after="200" w:line="360" w:lineRule="auto"/>
        <w:rPr>
          <w:rFonts w:ascii="Calibri" w:eastAsia="Calibri" w:hAnsi="Calibri"/>
          <w:iCs/>
          <w:kern w:val="0"/>
          <w:sz w:val="22"/>
          <w:szCs w:val="22"/>
          <w:lang w:eastAsia="en-US"/>
        </w:rPr>
      </w:pPr>
    </w:p>
    <w:sectPr w:rsidR="00A20D1D" w:rsidRPr="00963666" w:rsidSect="00E46D32">
      <w:headerReference w:type="default" r:id="rId9"/>
      <w:footerReference w:type="default" r:id="rId10"/>
      <w:pgSz w:w="11906" w:h="16838"/>
      <w:pgMar w:top="1276" w:right="707" w:bottom="568" w:left="1134" w:header="11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9AD7" w14:textId="77777777" w:rsidR="009B1290" w:rsidRDefault="009B1290" w:rsidP="00587C69">
      <w:r>
        <w:separator/>
      </w:r>
    </w:p>
  </w:endnote>
  <w:endnote w:type="continuationSeparator" w:id="0">
    <w:p w14:paraId="47D4F289" w14:textId="77777777" w:rsidR="009B1290" w:rsidRDefault="009B1290" w:rsidP="0058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2C527" w14:textId="5EDD5CEF" w:rsidR="00587C69" w:rsidRDefault="00587C69" w:rsidP="00D735F8">
    <w:pPr>
      <w:pStyle w:val="Stopka"/>
      <w:tabs>
        <w:tab w:val="left" w:pos="3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CFF8" w14:textId="77777777" w:rsidR="009B1290" w:rsidRDefault="009B1290" w:rsidP="00587C69">
      <w:r>
        <w:separator/>
      </w:r>
    </w:p>
  </w:footnote>
  <w:footnote w:type="continuationSeparator" w:id="0">
    <w:p w14:paraId="2BC38917" w14:textId="77777777" w:rsidR="009B1290" w:rsidRDefault="009B1290" w:rsidP="00587C69">
      <w:r>
        <w:continuationSeparator/>
      </w:r>
    </w:p>
  </w:footnote>
  <w:footnote w:id="1">
    <w:p w14:paraId="5003F6C3" w14:textId="77777777" w:rsidR="006D16AA" w:rsidRDefault="006D16AA" w:rsidP="006D16AA">
      <w:pPr>
        <w:pStyle w:val="Tekstprzypisudolnego"/>
      </w:pPr>
      <w:r>
        <w:rPr>
          <w:rStyle w:val="Odwoanieprzypisudolnego"/>
        </w:rPr>
        <w:footnoteRef/>
      </w:r>
      <w:r>
        <w:t xml:space="preserve"> Zaznacz wybraną sieć.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3D90" w14:textId="27DEB223" w:rsidR="000A1F5F" w:rsidRPr="000A1F5F" w:rsidRDefault="00E46D32" w:rsidP="000A1F5F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85F43AF" wp14:editId="3AFF68BF">
              <wp:simplePos x="0" y="0"/>
              <wp:positionH relativeFrom="margin">
                <wp:align>right</wp:align>
              </wp:positionH>
              <wp:positionV relativeFrom="paragraph">
                <wp:posOffset>52070</wp:posOffset>
              </wp:positionV>
              <wp:extent cx="37338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34D03" w14:textId="77777777" w:rsidR="00E46D32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Wspomaganie Szkół i Przedszkoli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   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przez</w:t>
                          </w:r>
                          <w:r w:rsidR="003F56CC"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 xml:space="preserve">Poradnię Psychologiczno – Pedagogiczną nr 2 </w:t>
                          </w:r>
                        </w:p>
                        <w:p w14:paraId="03766222" w14:textId="347352FC" w:rsidR="0020569C" w:rsidRPr="003F56CC" w:rsidRDefault="0020569C" w:rsidP="0020569C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3F56CC">
                            <w:rPr>
                              <w:b/>
                              <w:sz w:val="24"/>
                              <w:szCs w:val="24"/>
                            </w:rPr>
                            <w:t>w Krakowie</w:t>
                          </w:r>
                        </w:p>
                        <w:p w14:paraId="6F9F75A2" w14:textId="77777777" w:rsidR="000A1F5F" w:rsidRPr="003F56CC" w:rsidRDefault="000A1F5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F43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2.8pt;margin-top:4.1pt;width:294pt;height:54.1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" stroked="f">
              <v:textbox>
                <w:txbxContent>
                  <w:p w14:paraId="47434D03" w14:textId="77777777" w:rsidR="00E46D32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 xml:space="preserve">Wspomaganie Szkół i Przedszkoli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br/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>przez</w:t>
                    </w:r>
                    <w:r w:rsidR="003F56CC" w:rsidRPr="003F56CC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3F56CC">
                      <w:rPr>
                        <w:b/>
                        <w:sz w:val="24"/>
                        <w:szCs w:val="24"/>
                      </w:rPr>
                      <w:t xml:space="preserve">Poradnię Psychologiczno – Pedagogiczną nr 2 </w:t>
                    </w:r>
                  </w:p>
                  <w:p w14:paraId="03766222" w14:textId="347352FC" w:rsidR="0020569C" w:rsidRPr="003F56CC" w:rsidRDefault="0020569C" w:rsidP="0020569C">
                    <w:pPr>
                      <w:pStyle w:val="Nagwek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F56CC">
                      <w:rPr>
                        <w:b/>
                        <w:sz w:val="24"/>
                        <w:szCs w:val="24"/>
                      </w:rPr>
                      <w:t>w Krakowie</w:t>
                    </w:r>
                  </w:p>
                  <w:p w14:paraId="6F9F75A2" w14:textId="77777777" w:rsidR="000A1F5F" w:rsidRPr="003F56CC" w:rsidRDefault="000A1F5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7796D75" wp14:editId="2CE71090">
          <wp:simplePos x="0" y="0"/>
          <wp:positionH relativeFrom="margin">
            <wp:posOffset>1981200</wp:posOffset>
          </wp:positionH>
          <wp:positionV relativeFrom="paragraph">
            <wp:posOffset>195580</wp:posOffset>
          </wp:positionV>
          <wp:extent cx="609600" cy="635635"/>
          <wp:effectExtent l="19050" t="0" r="0" b="0"/>
          <wp:wrapTight wrapText="bothSides">
            <wp:wrapPolygon edited="0">
              <wp:start x="-675" y="0"/>
              <wp:lineTo x="-675" y="20715"/>
              <wp:lineTo x="21600" y="20715"/>
              <wp:lineTo x="21600" y="0"/>
              <wp:lineTo x="-675" y="0"/>
            </wp:wrapPolygon>
          </wp:wrapTight>
          <wp:docPr id="12" name="Obraz 12" descr="C:\Users\Krystyna\Desktop\logo_ppp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rystyna\Desktop\logo_ppp_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26AD62" wp14:editId="39DFFA14">
              <wp:simplePos x="0" y="0"/>
              <wp:positionH relativeFrom="column">
                <wp:posOffset>1851660</wp:posOffset>
              </wp:positionH>
              <wp:positionV relativeFrom="paragraph">
                <wp:posOffset>13970</wp:posOffset>
              </wp:positionV>
              <wp:extent cx="9525" cy="962025"/>
              <wp:effectExtent l="0" t="0" r="28575" b="28575"/>
              <wp:wrapNone/>
              <wp:docPr id="25" name="Łącznik prosty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9620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0EEC4" id="Łącznik prosty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8pt,1.1pt" to="146.5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5CE1D8" wp14:editId="5CA4280A">
          <wp:simplePos x="0" y="0"/>
          <wp:positionH relativeFrom="page">
            <wp:align>left</wp:align>
          </wp:positionH>
          <wp:positionV relativeFrom="paragraph">
            <wp:posOffset>-71755</wp:posOffset>
          </wp:positionV>
          <wp:extent cx="2541905" cy="923925"/>
          <wp:effectExtent l="0" t="0" r="0" b="9525"/>
          <wp:wrapTight wrapText="bothSides">
            <wp:wrapPolygon edited="0">
              <wp:start x="0" y="0"/>
              <wp:lineTo x="0" y="21377"/>
              <wp:lineTo x="21368" y="21377"/>
              <wp:lineTo x="2136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630"/>
    <w:multiLevelType w:val="hybridMultilevel"/>
    <w:tmpl w:val="B25E3032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F5F"/>
    <w:multiLevelType w:val="hybridMultilevel"/>
    <w:tmpl w:val="3C141CFE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AF5"/>
    <w:multiLevelType w:val="hybridMultilevel"/>
    <w:tmpl w:val="72F8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124D6"/>
    <w:multiLevelType w:val="hybridMultilevel"/>
    <w:tmpl w:val="334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3F04"/>
    <w:multiLevelType w:val="hybridMultilevel"/>
    <w:tmpl w:val="8778799C"/>
    <w:lvl w:ilvl="0" w:tplc="1A4049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2"/>
    <w:rsid w:val="000A1F5F"/>
    <w:rsid w:val="001F1A6D"/>
    <w:rsid w:val="0020569C"/>
    <w:rsid w:val="00291BC9"/>
    <w:rsid w:val="002A71C9"/>
    <w:rsid w:val="002E6B26"/>
    <w:rsid w:val="00370D89"/>
    <w:rsid w:val="003B1068"/>
    <w:rsid w:val="003E69ED"/>
    <w:rsid w:val="003F56CC"/>
    <w:rsid w:val="004223EB"/>
    <w:rsid w:val="00451179"/>
    <w:rsid w:val="00463308"/>
    <w:rsid w:val="004D2289"/>
    <w:rsid w:val="005421A8"/>
    <w:rsid w:val="00587C69"/>
    <w:rsid w:val="00600097"/>
    <w:rsid w:val="00602728"/>
    <w:rsid w:val="00670AF3"/>
    <w:rsid w:val="006D16AA"/>
    <w:rsid w:val="007C101B"/>
    <w:rsid w:val="00850588"/>
    <w:rsid w:val="008E7C47"/>
    <w:rsid w:val="0094103A"/>
    <w:rsid w:val="00963666"/>
    <w:rsid w:val="00981E0D"/>
    <w:rsid w:val="009A17EA"/>
    <w:rsid w:val="009B1290"/>
    <w:rsid w:val="00A20D1D"/>
    <w:rsid w:val="00A22B41"/>
    <w:rsid w:val="00A25243"/>
    <w:rsid w:val="00AE2074"/>
    <w:rsid w:val="00B43674"/>
    <w:rsid w:val="00B572D0"/>
    <w:rsid w:val="00B81B09"/>
    <w:rsid w:val="00D34BC2"/>
    <w:rsid w:val="00D6078F"/>
    <w:rsid w:val="00D735F8"/>
    <w:rsid w:val="00E46D32"/>
    <w:rsid w:val="00E551F7"/>
    <w:rsid w:val="00E56C0B"/>
    <w:rsid w:val="00EC31DD"/>
    <w:rsid w:val="00F53524"/>
    <w:rsid w:val="00F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6A986"/>
  <w15:docId w15:val="{0963F2AB-25A6-48DB-852E-E1B9BD4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2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C9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7C69"/>
  </w:style>
  <w:style w:type="paragraph" w:styleId="Stopka">
    <w:name w:val="footer"/>
    <w:basedOn w:val="Normalny"/>
    <w:link w:val="StopkaZnak"/>
    <w:uiPriority w:val="99"/>
    <w:unhideWhenUsed/>
    <w:rsid w:val="00587C6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7C69"/>
  </w:style>
  <w:style w:type="paragraph" w:styleId="Tekstdymka">
    <w:name w:val="Balloon Text"/>
    <w:basedOn w:val="Normalny"/>
    <w:link w:val="TekstdymkaZnak"/>
    <w:uiPriority w:val="99"/>
    <w:semiHidden/>
    <w:unhideWhenUsed/>
    <w:rsid w:val="00587C69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C6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25243"/>
    <w:rPr>
      <w:color w:val="0000FF"/>
      <w:u w:val="single"/>
    </w:rPr>
  </w:style>
  <w:style w:type="table" w:styleId="Tabela-Siatka">
    <w:name w:val="Table Grid"/>
    <w:basedOn w:val="Standardowy"/>
    <w:uiPriority w:val="59"/>
    <w:rsid w:val="00A2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91BC9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291BC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16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16AA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D1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1@mjo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98A2-E2E0-4A12-872E-59FEB409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Dalach</dc:creator>
  <cp:lastModifiedBy>Wspomaganie PPP2</cp:lastModifiedBy>
  <cp:revision>5</cp:revision>
  <cp:lastPrinted>2018-12-10T13:57:00Z</cp:lastPrinted>
  <dcterms:created xsi:type="dcterms:W3CDTF">2021-01-20T11:51:00Z</dcterms:created>
  <dcterms:modified xsi:type="dcterms:W3CDTF">2021-01-20T12:15:00Z</dcterms:modified>
</cp:coreProperties>
</file>