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53" w:rsidRDefault="008C2C0D" w:rsidP="00065A53">
      <w:pPr>
        <w:pStyle w:val="Tytu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271577" cy="952500"/>
            <wp:effectExtent l="19050" t="0" r="4773" b="0"/>
            <wp:docPr id="1" name="Obraz 0" descr="logo_416_uni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16_unice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49" cy="95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50C" w:rsidRDefault="002638E8" w:rsidP="00FD654D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8C2C0D">
        <w:rPr>
          <w:rFonts w:ascii="Arial" w:hAnsi="Arial" w:cs="Arial"/>
        </w:rPr>
        <w:t xml:space="preserve">Międzynarodowego </w:t>
      </w:r>
    </w:p>
    <w:p w:rsidR="00FD654D" w:rsidRDefault="00FD654D" w:rsidP="00A1250C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Konkursu</w:t>
      </w:r>
      <w:r w:rsidR="00A1250C">
        <w:rPr>
          <w:rFonts w:ascii="Arial" w:hAnsi="Arial" w:cs="Arial"/>
        </w:rPr>
        <w:t xml:space="preserve"> Plastycznego</w:t>
      </w:r>
    </w:p>
    <w:p w:rsidR="00FD654D" w:rsidRDefault="00FD654D" w:rsidP="00FD654D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pt.  „Przedszkolak sprawny i zdrowy – do zabawy zawsze gotowy!”</w:t>
      </w:r>
    </w:p>
    <w:p w:rsidR="00FD654D" w:rsidRPr="00C053B4" w:rsidRDefault="00FD654D" w:rsidP="00FD654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D654D" w:rsidRDefault="00FD654D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Organizator konkursu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C053B4">
        <w:rPr>
          <w:rFonts w:ascii="Arial" w:hAnsi="Arial" w:cs="Arial"/>
          <w:sz w:val="22"/>
          <w:szCs w:val="22"/>
        </w:rPr>
        <w:t xml:space="preserve"> Przedszkole nr 416 </w:t>
      </w:r>
      <w:r w:rsidR="008C2C0D">
        <w:rPr>
          <w:rFonts w:ascii="Arial" w:hAnsi="Arial" w:cs="Arial"/>
          <w:sz w:val="22"/>
          <w:szCs w:val="22"/>
        </w:rPr>
        <w:t xml:space="preserve">im. UNICEF </w:t>
      </w:r>
      <w:r w:rsidRPr="00C053B4">
        <w:rPr>
          <w:rFonts w:ascii="Arial" w:hAnsi="Arial" w:cs="Arial"/>
          <w:sz w:val="22"/>
          <w:szCs w:val="22"/>
        </w:rPr>
        <w:t>w Warszawie, ul. Syta 123</w:t>
      </w:r>
    </w:p>
    <w:p w:rsidR="00A15737" w:rsidRPr="00194B71" w:rsidRDefault="00A15737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15737" w:rsidRPr="00A15737" w:rsidRDefault="00194B71" w:rsidP="00A15737">
      <w:pPr>
        <w:tabs>
          <w:tab w:val="left" w:pos="540"/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Honorowy Patronat Ministerstw</w:t>
      </w:r>
      <w:r w:rsidR="009D459A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 xml:space="preserve"> Sportu i Turystyki</w:t>
      </w:r>
    </w:p>
    <w:p w:rsidR="00194B71" w:rsidRPr="00194B71" w:rsidRDefault="00194B71" w:rsidP="00A157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C053B4" w:rsidRPr="00A15737" w:rsidRDefault="00FD654D" w:rsidP="00A157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I. Cele konkursu:</w:t>
      </w:r>
    </w:p>
    <w:p w:rsidR="00C053B4" w:rsidRP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promowanie aktywności fizycznej i „zdrowego stylu życia”</w:t>
      </w:r>
      <w:r>
        <w:rPr>
          <w:rFonts w:ascii="Arial" w:hAnsi="Arial" w:cs="Arial"/>
          <w:sz w:val="22"/>
          <w:szCs w:val="22"/>
        </w:rPr>
        <w:t>,</w:t>
      </w:r>
    </w:p>
    <w:p w:rsid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rozwijanie uzdolnień plastycznych - stwarzanie okazji do utrwalania </w:t>
      </w:r>
    </w:p>
    <w:p w:rsidR="00C053B4" w:rsidRPr="00C053B4" w:rsidRDefault="00181A5B" w:rsidP="00C053B4">
      <w:pPr>
        <w:autoSpaceDE w:val="0"/>
        <w:autoSpaceDN w:val="0"/>
        <w:adjustRightInd w:val="0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przedstawia</w:t>
      </w:r>
      <w:r w:rsidR="00C053B4" w:rsidRPr="00C053B4">
        <w:rPr>
          <w:rFonts w:ascii="Arial" w:hAnsi="Arial" w:cs="Arial"/>
          <w:sz w:val="22"/>
          <w:szCs w:val="22"/>
        </w:rPr>
        <w:t>nia za pomocą artystycznych ś</w:t>
      </w:r>
      <w:r w:rsidR="00C053B4">
        <w:rPr>
          <w:rFonts w:ascii="Arial" w:hAnsi="Arial" w:cs="Arial"/>
          <w:sz w:val="22"/>
          <w:szCs w:val="22"/>
        </w:rPr>
        <w:t>rodków wyrazu posiadanej wiedzy,</w:t>
      </w:r>
    </w:p>
    <w:p w:rsidR="00E77B9E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77B9E">
        <w:rPr>
          <w:rFonts w:ascii="Arial" w:hAnsi="Arial" w:cs="Arial"/>
          <w:sz w:val="22"/>
          <w:szCs w:val="22"/>
        </w:rPr>
        <w:t>tworzenie warunków do poszerzania kontaktów społecz</w:t>
      </w:r>
      <w:r w:rsidR="00E77B9E">
        <w:rPr>
          <w:rFonts w:ascii="Arial" w:hAnsi="Arial" w:cs="Arial"/>
          <w:sz w:val="22"/>
          <w:szCs w:val="22"/>
        </w:rPr>
        <w:t xml:space="preserve">nych – nawiązanie współpracy z </w:t>
      </w:r>
      <w:r w:rsidRPr="00E77B9E">
        <w:rPr>
          <w:rFonts w:ascii="Arial" w:hAnsi="Arial" w:cs="Arial"/>
          <w:sz w:val="22"/>
          <w:szCs w:val="22"/>
        </w:rPr>
        <w:t xml:space="preserve"> placówkami </w:t>
      </w:r>
      <w:r w:rsidR="00E77B9E" w:rsidRPr="00E77B9E">
        <w:rPr>
          <w:rFonts w:ascii="Arial" w:hAnsi="Arial" w:cs="Arial"/>
          <w:sz w:val="22"/>
          <w:szCs w:val="22"/>
        </w:rPr>
        <w:t xml:space="preserve">przedszkolnymi z </w:t>
      </w:r>
      <w:r w:rsidRPr="00E77B9E">
        <w:rPr>
          <w:rFonts w:ascii="Arial" w:hAnsi="Arial" w:cs="Arial"/>
          <w:sz w:val="22"/>
          <w:szCs w:val="22"/>
        </w:rPr>
        <w:t>terenu Polski</w:t>
      </w:r>
      <w:r w:rsidR="00E77B9E">
        <w:rPr>
          <w:rFonts w:ascii="Arial" w:hAnsi="Arial" w:cs="Arial"/>
          <w:sz w:val="22"/>
          <w:szCs w:val="22"/>
        </w:rPr>
        <w:t xml:space="preserve"> oraz zza granicy kraju.</w:t>
      </w:r>
    </w:p>
    <w:p w:rsidR="00C053B4" w:rsidRPr="00E77B9E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77B9E">
        <w:rPr>
          <w:rFonts w:ascii="Arial" w:hAnsi="Arial" w:cs="Arial"/>
          <w:sz w:val="22"/>
          <w:szCs w:val="22"/>
        </w:rPr>
        <w:t>zachęcanie dzieci do wspólnej aktywności - wywoływanie pozytywnych emocji wynikających ze znaczenia wykonywanych prac konkursowych</w:t>
      </w:r>
    </w:p>
    <w:p w:rsidR="00FD654D" w:rsidRPr="00C053B4" w:rsidRDefault="00FD654D" w:rsidP="00C053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II. Uczestnicy konkursu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FD654D" w:rsidRPr="00C053B4" w:rsidRDefault="00111BDC" w:rsidP="00FB565C">
      <w:pPr>
        <w:autoSpaceDE w:val="0"/>
        <w:autoSpaceDN w:val="0"/>
        <w:adjustRightInd w:val="0"/>
        <w:ind w:left="714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dzieci </w:t>
      </w:r>
      <w:r w:rsidR="00C053B4">
        <w:rPr>
          <w:rFonts w:ascii="Arial" w:hAnsi="Arial" w:cs="Arial"/>
          <w:sz w:val="22"/>
          <w:szCs w:val="22"/>
        </w:rPr>
        <w:t>3-6-letnie</w:t>
      </w:r>
      <w:r w:rsidR="00FD654D" w:rsidRPr="00C053B4">
        <w:rPr>
          <w:rFonts w:ascii="Arial" w:hAnsi="Arial" w:cs="Arial"/>
          <w:sz w:val="22"/>
          <w:szCs w:val="22"/>
        </w:rPr>
        <w:t xml:space="preserve"> z przedszkoli</w:t>
      </w:r>
      <w:r w:rsidR="008C2C0D">
        <w:rPr>
          <w:rFonts w:ascii="Arial" w:hAnsi="Arial" w:cs="Arial"/>
          <w:sz w:val="22"/>
          <w:szCs w:val="22"/>
        </w:rPr>
        <w:t xml:space="preserve">z </w:t>
      </w:r>
      <w:r w:rsidR="00C053B4">
        <w:rPr>
          <w:rFonts w:ascii="Arial" w:hAnsi="Arial" w:cs="Arial"/>
          <w:sz w:val="22"/>
          <w:szCs w:val="22"/>
        </w:rPr>
        <w:t>Polski</w:t>
      </w:r>
      <w:r w:rsidR="008C2C0D">
        <w:rPr>
          <w:rFonts w:ascii="Arial" w:hAnsi="Arial" w:cs="Arial"/>
          <w:sz w:val="22"/>
          <w:szCs w:val="22"/>
        </w:rPr>
        <w:t xml:space="preserve">, Ukrainy, </w:t>
      </w:r>
      <w:r w:rsidR="0008126A">
        <w:rPr>
          <w:rFonts w:ascii="Arial" w:hAnsi="Arial" w:cs="Arial"/>
          <w:sz w:val="22"/>
          <w:szCs w:val="22"/>
        </w:rPr>
        <w:t xml:space="preserve">Litwy, </w:t>
      </w:r>
      <w:r w:rsidR="008C2C0D">
        <w:rPr>
          <w:rFonts w:ascii="Arial" w:hAnsi="Arial" w:cs="Arial"/>
          <w:sz w:val="22"/>
          <w:szCs w:val="22"/>
        </w:rPr>
        <w:t>Niemiec, Bułgarii i Węgier</w:t>
      </w:r>
    </w:p>
    <w:p w:rsidR="00A15737" w:rsidRDefault="00A15737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III. Wymogi formalne: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</w:rPr>
        <w:t>Konkursu plastycznego</w:t>
      </w:r>
      <w:r w:rsidR="00E91E86">
        <w:rPr>
          <w:rFonts w:ascii="Arial" w:hAnsi="Arial" w:cs="Arial"/>
          <w:b/>
          <w:bCs/>
          <w:sz w:val="22"/>
          <w:szCs w:val="22"/>
        </w:rPr>
        <w:t xml:space="preserve"> (przedszkolnego)</w:t>
      </w:r>
    </w:p>
    <w:p w:rsidR="00FD654D" w:rsidRPr="00C053B4" w:rsidRDefault="00FD654D" w:rsidP="00BD5F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 xml:space="preserve">Prace plastyczne </w:t>
      </w:r>
      <w:r w:rsidRPr="00060066">
        <w:rPr>
          <w:rFonts w:ascii="Arial" w:hAnsi="Arial" w:cs="Arial"/>
          <w:bCs/>
          <w:sz w:val="22"/>
          <w:szCs w:val="22"/>
          <w:u w:val="single"/>
        </w:rPr>
        <w:t xml:space="preserve">wykonane samodzielnie </w:t>
      </w:r>
      <w:r w:rsidR="00C053B4" w:rsidRPr="00060066">
        <w:rPr>
          <w:rFonts w:ascii="Arial" w:hAnsi="Arial" w:cs="Arial"/>
          <w:bCs/>
          <w:sz w:val="22"/>
          <w:szCs w:val="22"/>
          <w:u w:val="single"/>
        </w:rPr>
        <w:t xml:space="preserve">w przedszkolu </w:t>
      </w:r>
      <w:r w:rsidRPr="00060066">
        <w:rPr>
          <w:rFonts w:ascii="Arial" w:hAnsi="Arial" w:cs="Arial"/>
          <w:bCs/>
          <w:sz w:val="22"/>
          <w:szCs w:val="22"/>
          <w:u w:val="single"/>
        </w:rPr>
        <w:t>przez dzieci</w:t>
      </w:r>
      <w:r w:rsidRPr="00C053B4">
        <w:rPr>
          <w:rFonts w:ascii="Arial" w:hAnsi="Arial" w:cs="Arial"/>
          <w:bCs/>
          <w:sz w:val="22"/>
          <w:szCs w:val="22"/>
        </w:rPr>
        <w:t xml:space="preserve">  dowolną techniką (format A4 lub A3) wraz z wypełnioną Kartą zgłoszenia (załącznik nr 1) należy przesłać  pocztą, przesyłką kurierską lub dostarczyć bezpośrednio  do </w:t>
      </w:r>
      <w:r w:rsidR="00181A5B">
        <w:rPr>
          <w:rFonts w:ascii="Arial" w:hAnsi="Arial" w:cs="Arial"/>
          <w:bCs/>
          <w:sz w:val="22"/>
          <w:szCs w:val="22"/>
        </w:rPr>
        <w:t xml:space="preserve">siedziby </w:t>
      </w:r>
      <w:r w:rsidRPr="00C053B4">
        <w:rPr>
          <w:rFonts w:ascii="Arial" w:hAnsi="Arial" w:cs="Arial"/>
          <w:bCs/>
          <w:sz w:val="22"/>
          <w:szCs w:val="22"/>
        </w:rPr>
        <w:t xml:space="preserve">Organizatora.  </w:t>
      </w:r>
    </w:p>
    <w:p w:rsidR="00E91E86" w:rsidRPr="00060066" w:rsidRDefault="00FD654D" w:rsidP="002638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053B4">
        <w:rPr>
          <w:rFonts w:ascii="Arial" w:hAnsi="Arial" w:cs="Arial"/>
          <w:bCs/>
          <w:sz w:val="22"/>
          <w:szCs w:val="22"/>
        </w:rPr>
        <w:lastRenderedPageBreak/>
        <w:t xml:space="preserve">Jedna placówka przedszkolna może nadesłać maksymalnie </w:t>
      </w:r>
      <w:r w:rsidR="00C053B4">
        <w:rPr>
          <w:rFonts w:ascii="Arial" w:hAnsi="Arial" w:cs="Arial"/>
          <w:bCs/>
          <w:sz w:val="22"/>
          <w:szCs w:val="22"/>
        </w:rPr>
        <w:t>cztery</w:t>
      </w:r>
      <w:r w:rsidRPr="00C053B4">
        <w:rPr>
          <w:rFonts w:ascii="Arial" w:hAnsi="Arial" w:cs="Arial"/>
          <w:bCs/>
          <w:sz w:val="22"/>
          <w:szCs w:val="22"/>
        </w:rPr>
        <w:t xml:space="preserve"> prace </w:t>
      </w:r>
      <w:r w:rsidR="00060066">
        <w:rPr>
          <w:rFonts w:ascii="Arial" w:hAnsi="Arial" w:cs="Arial"/>
          <w:bCs/>
          <w:sz w:val="22"/>
          <w:szCs w:val="22"/>
        </w:rPr>
        <w:t xml:space="preserve">- </w:t>
      </w:r>
      <w:r w:rsidRPr="00060066">
        <w:rPr>
          <w:rFonts w:ascii="Arial" w:hAnsi="Arial" w:cs="Arial"/>
          <w:bCs/>
          <w:sz w:val="22"/>
          <w:szCs w:val="22"/>
          <w:u w:val="single"/>
        </w:rPr>
        <w:t xml:space="preserve">po jednej </w:t>
      </w:r>
    </w:p>
    <w:p w:rsidR="00FD654D" w:rsidRPr="00C053B4" w:rsidRDefault="00FD654D" w:rsidP="00E91E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60066">
        <w:rPr>
          <w:rFonts w:ascii="Arial" w:hAnsi="Arial" w:cs="Arial"/>
          <w:bCs/>
          <w:sz w:val="22"/>
          <w:szCs w:val="22"/>
          <w:u w:val="single"/>
        </w:rPr>
        <w:t>z każdej grupy wiekowej</w:t>
      </w:r>
      <w:r w:rsidRPr="00C053B4">
        <w:rPr>
          <w:rFonts w:ascii="Arial" w:hAnsi="Arial" w:cs="Arial"/>
          <w:bCs/>
          <w:sz w:val="22"/>
          <w:szCs w:val="22"/>
        </w:rPr>
        <w:t>.</w:t>
      </w:r>
    </w:p>
    <w:p w:rsidR="00FD654D" w:rsidRPr="00C053B4" w:rsidRDefault="00FD654D" w:rsidP="00BD5FB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 xml:space="preserve">Prace bez załączonej karty zgłoszeniowej </w:t>
      </w:r>
      <w:r w:rsidR="00E04207">
        <w:rPr>
          <w:rFonts w:ascii="Arial" w:hAnsi="Arial" w:cs="Arial"/>
          <w:bCs/>
          <w:sz w:val="22"/>
          <w:szCs w:val="22"/>
        </w:rPr>
        <w:t xml:space="preserve">i oświadczenia rodziców </w:t>
      </w:r>
      <w:r w:rsidRPr="00C053B4">
        <w:rPr>
          <w:rFonts w:ascii="Arial" w:hAnsi="Arial" w:cs="Arial"/>
          <w:bCs/>
          <w:sz w:val="22"/>
          <w:szCs w:val="22"/>
        </w:rPr>
        <w:t>nie będą brały udziału w konkursie.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C053B4">
        <w:rPr>
          <w:rFonts w:ascii="Arial" w:hAnsi="Arial" w:cs="Arial"/>
          <w:b/>
          <w:color w:val="333333"/>
          <w:sz w:val="22"/>
          <w:szCs w:val="22"/>
        </w:rPr>
        <w:t xml:space="preserve">Udział w </w:t>
      </w:r>
      <w:r w:rsidR="00E77B9E">
        <w:rPr>
          <w:rFonts w:ascii="Arial" w:hAnsi="Arial" w:cs="Arial"/>
          <w:b/>
          <w:color w:val="333333"/>
          <w:sz w:val="22"/>
          <w:szCs w:val="22"/>
        </w:rPr>
        <w:t>konkursie</w:t>
      </w:r>
      <w:r w:rsidRPr="00C053B4">
        <w:rPr>
          <w:rFonts w:ascii="Arial" w:hAnsi="Arial" w:cs="Arial"/>
          <w:b/>
          <w:color w:val="333333"/>
          <w:sz w:val="22"/>
          <w:szCs w:val="22"/>
        </w:rPr>
        <w:t xml:space="preserve"> jest nieodpłatny i dobrowolny.</w:t>
      </w:r>
    </w:p>
    <w:p w:rsidR="00FD654D" w:rsidRPr="00C053B4" w:rsidRDefault="00FD654D" w:rsidP="00BD5F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D654D" w:rsidRPr="00C053B4" w:rsidRDefault="00FD654D" w:rsidP="00BD5FB4">
      <w:pPr>
        <w:pStyle w:val="Nagwek5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IV. Terminarz nadsyłania prac</w:t>
      </w:r>
    </w:p>
    <w:p w:rsidR="00FD654D" w:rsidRPr="00C053B4" w:rsidRDefault="00FD654D" w:rsidP="00194B71">
      <w:pPr>
        <w:pStyle w:val="Tytu"/>
        <w:numPr>
          <w:ilvl w:val="0"/>
          <w:numId w:val="5"/>
        </w:numPr>
        <w:tabs>
          <w:tab w:val="clear" w:pos="1140"/>
          <w:tab w:val="num" w:pos="709"/>
        </w:tabs>
        <w:ind w:left="709" w:hanging="425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81A5B">
        <w:rPr>
          <w:rFonts w:ascii="Arial" w:hAnsi="Arial" w:cs="Arial"/>
          <w:bCs w:val="0"/>
          <w:sz w:val="22"/>
          <w:szCs w:val="22"/>
          <w:u w:val="none"/>
        </w:rPr>
        <w:t xml:space="preserve">Prace </w:t>
      </w:r>
      <w:r w:rsidR="00E77B9E">
        <w:rPr>
          <w:rFonts w:ascii="Arial" w:hAnsi="Arial" w:cs="Arial"/>
          <w:bCs w:val="0"/>
          <w:sz w:val="22"/>
          <w:szCs w:val="22"/>
          <w:u w:val="none"/>
        </w:rPr>
        <w:t xml:space="preserve">plastyczne </w:t>
      </w:r>
      <w:r w:rsidRPr="00181A5B">
        <w:rPr>
          <w:rFonts w:ascii="Arial" w:hAnsi="Arial" w:cs="Arial"/>
          <w:bCs w:val="0"/>
          <w:sz w:val="22"/>
          <w:szCs w:val="22"/>
          <w:u w:val="none"/>
        </w:rPr>
        <w:t>można składać</w:t>
      </w:r>
      <w:r w:rsidRPr="00C053B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bezpośrednio w placówce lub przesyłać na adresOrganizatora </w:t>
      </w:r>
      <w:r w:rsidRPr="00181A5B">
        <w:rPr>
          <w:rFonts w:ascii="Arial" w:hAnsi="Arial" w:cs="Arial"/>
          <w:bCs w:val="0"/>
          <w:sz w:val="22"/>
          <w:szCs w:val="22"/>
          <w:u w:val="none"/>
        </w:rPr>
        <w:t xml:space="preserve">w nieprzekraczalnym terminie do dnia </w:t>
      </w:r>
      <w:r w:rsidR="00E77B9E">
        <w:rPr>
          <w:rFonts w:ascii="Arial" w:hAnsi="Arial" w:cs="Arial"/>
          <w:bCs w:val="0"/>
          <w:sz w:val="22"/>
          <w:szCs w:val="22"/>
          <w:u w:val="none"/>
        </w:rPr>
        <w:t>29marca 2019</w:t>
      </w:r>
      <w:r w:rsidRPr="00181A5B">
        <w:rPr>
          <w:rFonts w:ascii="Arial" w:hAnsi="Arial" w:cs="Arial"/>
          <w:bCs w:val="0"/>
          <w:sz w:val="22"/>
          <w:szCs w:val="22"/>
          <w:u w:val="none"/>
        </w:rPr>
        <w:t xml:space="preserve"> r.</w:t>
      </w:r>
      <w:r w:rsidRPr="00C053B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na adres:  </w:t>
      </w: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Przedszkole nr 416</w:t>
      </w:r>
      <w:r w:rsidR="00E77B9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im. UNICEF</w:t>
      </w: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 w Warszawie, </w:t>
      </w:r>
    </w:p>
    <w:p w:rsidR="00FD654D" w:rsidRDefault="00194B71" w:rsidP="00194B71">
      <w:pPr>
        <w:pStyle w:val="Tytu"/>
        <w:tabs>
          <w:tab w:val="num" w:pos="709"/>
          <w:tab w:val="left" w:pos="1260"/>
        </w:tabs>
        <w:ind w:hanging="856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ab/>
      </w:r>
      <w:r w:rsidR="00FD654D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ul. Syta 123, 02- 987 Warszawa  telefon </w:t>
      </w:r>
      <w:r w:rsidR="00E77B9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(48) </w:t>
      </w:r>
      <w:r w:rsidR="00FD654D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22 8580005.</w:t>
      </w:r>
    </w:p>
    <w:p w:rsidR="00A84A78" w:rsidRPr="00C053B4" w:rsidRDefault="00A84A78" w:rsidP="00194B71">
      <w:pPr>
        <w:pStyle w:val="Tytu"/>
        <w:numPr>
          <w:ilvl w:val="0"/>
          <w:numId w:val="5"/>
        </w:numPr>
        <w:tabs>
          <w:tab w:val="clear" w:pos="1140"/>
          <w:tab w:val="left" w:pos="709"/>
        </w:tabs>
        <w:ind w:left="709" w:hanging="425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Placówki </w:t>
      </w:r>
      <w:r w:rsidR="009D459A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zagraniczne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mogą skorzystać z </w:t>
      </w:r>
      <w:r w:rsidR="00194B71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możliwości wysłania prac drogą elektroniczną 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tj. 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mogą 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zeskanowa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ć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prac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e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plastyczn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eoraz 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dokument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yi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wysła</w:t>
      </w:r>
      <w:r w:rsidR="00FB565C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ćje</w:t>
      </w:r>
      <w:r w:rsidR="00194B71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pocztą</w:t>
      </w: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mailową.</w:t>
      </w:r>
    </w:p>
    <w:p w:rsidR="00FD654D" w:rsidRPr="00C053B4" w:rsidRDefault="00FD654D" w:rsidP="00194B71">
      <w:pPr>
        <w:pStyle w:val="Tytu"/>
        <w:numPr>
          <w:ilvl w:val="0"/>
          <w:numId w:val="5"/>
        </w:numPr>
        <w:tabs>
          <w:tab w:val="clear" w:pos="1140"/>
          <w:tab w:val="num" w:pos="709"/>
          <w:tab w:val="left" w:pos="1260"/>
        </w:tabs>
        <w:ind w:hanging="856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Prace nadesłane po wskazanym terminie nie będą brane pod uwagę.</w:t>
      </w:r>
    </w:p>
    <w:p w:rsidR="00FD654D" w:rsidRPr="00C053B4" w:rsidRDefault="00937875" w:rsidP="00194B71">
      <w:pPr>
        <w:pStyle w:val="Tytu"/>
        <w:numPr>
          <w:ilvl w:val="0"/>
          <w:numId w:val="5"/>
        </w:numPr>
        <w:tabs>
          <w:tab w:val="clear" w:pos="1140"/>
          <w:tab w:val="num" w:pos="709"/>
          <w:tab w:val="left" w:pos="1260"/>
        </w:tabs>
        <w:ind w:hanging="856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Osobą</w:t>
      </w:r>
      <w:r w:rsidR="00FD654D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do kontaktu ze strony organizatora </w:t>
      </w:r>
      <w:r w:rsidR="00194B71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jest:</w:t>
      </w:r>
    </w:p>
    <w:p w:rsidR="00194B71" w:rsidRPr="00C053B4" w:rsidRDefault="00194B71" w:rsidP="00D5503A">
      <w:pPr>
        <w:pStyle w:val="Tytu"/>
        <w:tabs>
          <w:tab w:val="left" w:pos="709"/>
        </w:tabs>
        <w:ind w:left="709" w:hanging="425"/>
        <w:jc w:val="left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iCs/>
          <w:sz w:val="22"/>
          <w:szCs w:val="22"/>
          <w:u w:val="none"/>
        </w:rPr>
        <w:tab/>
      </w:r>
      <w:r w:rsidR="00FD654D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- wicedyrektor </w:t>
      </w:r>
      <w:r w:rsidR="00BD5FB4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- </w:t>
      </w:r>
      <w:r w:rsidR="00FD654D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Beata Krysiak</w:t>
      </w:r>
      <w:r w:rsidR="00937875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, tel. 22-8580002 wew. 2</w:t>
      </w:r>
      <w:r w:rsidR="00D5503A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8 </w:t>
      </w:r>
      <w:hyperlink r:id="rId8" w:history="1">
        <w:r w:rsidR="00D5503A" w:rsidRPr="00375C15">
          <w:rPr>
            <w:rStyle w:val="Hipercze"/>
            <w:rFonts w:ascii="Arial" w:hAnsi="Arial" w:cs="Arial"/>
            <w:b w:val="0"/>
            <w:bCs w:val="0"/>
            <w:iCs/>
            <w:sz w:val="22"/>
            <w:szCs w:val="22"/>
          </w:rPr>
          <w:t>bkrysiak@edu.um.warszawa.pl</w:t>
        </w:r>
      </w:hyperlink>
    </w:p>
    <w:p w:rsidR="00194B71" w:rsidRPr="00C053B4" w:rsidRDefault="00194B71" w:rsidP="00D5503A">
      <w:pPr>
        <w:pStyle w:val="Tytu"/>
        <w:tabs>
          <w:tab w:val="left" w:pos="126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D654D" w:rsidRPr="00C053B4" w:rsidRDefault="00FD654D" w:rsidP="00BD5FB4">
      <w:pPr>
        <w:pStyle w:val="Tytu"/>
        <w:spacing w:line="360" w:lineRule="auto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V. Ocena prac i nagrody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Prace oceniać będzie niezależna Komisja Konkursowa powołana przez Organizatora.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Decyzje komisji są ostateczne i nieodwołalne.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Zwycięzcy p</w:t>
      </w:r>
      <w:r w:rsidR="00E77B9E">
        <w:rPr>
          <w:rFonts w:ascii="Arial" w:hAnsi="Arial" w:cs="Arial"/>
          <w:sz w:val="22"/>
          <w:szCs w:val="22"/>
        </w:rPr>
        <w:t>oinformowani będą telefonicznie (przedszkola spoza Polski otrzymają informacje drogą mailową)</w:t>
      </w:r>
      <w:r w:rsidR="00B07AAE">
        <w:rPr>
          <w:rFonts w:ascii="Arial" w:hAnsi="Arial" w:cs="Arial"/>
          <w:sz w:val="22"/>
          <w:szCs w:val="22"/>
        </w:rPr>
        <w:t>.</w:t>
      </w:r>
    </w:p>
    <w:p w:rsidR="00FD654D" w:rsidRPr="00C053B4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Organizatorzy przewidują nagrody rzeczowe i dyplomy dla laureatów oraz ich opiekunów (nauczycieli).</w:t>
      </w:r>
    </w:p>
    <w:p w:rsidR="00FD654D" w:rsidRPr="00C053B4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Wszystkie przedszkola biorące udział w przedsięwzięciu otrzymają pamiątkowy dyplom podziękowania za udział w konkursie.</w:t>
      </w:r>
    </w:p>
    <w:p w:rsidR="00BD5FB4" w:rsidRPr="00B07AAE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b/>
          <w:sz w:val="22"/>
          <w:szCs w:val="22"/>
        </w:rPr>
      </w:pPr>
      <w:r w:rsidRPr="00B07AAE">
        <w:rPr>
          <w:rFonts w:ascii="Arial" w:hAnsi="Arial" w:cs="Arial"/>
          <w:b/>
          <w:sz w:val="22"/>
          <w:szCs w:val="22"/>
        </w:rPr>
        <w:t>Uroczyste ogłoszenie wyników Konkursu oraz wręczenie nagród</w:t>
      </w:r>
    </w:p>
    <w:p w:rsidR="00BD5FB4" w:rsidRPr="00B07AAE" w:rsidRDefault="00FD654D" w:rsidP="00BD5FB4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B07AAE">
        <w:rPr>
          <w:rFonts w:ascii="Arial" w:hAnsi="Arial" w:cs="Arial"/>
          <w:b/>
          <w:sz w:val="22"/>
          <w:szCs w:val="22"/>
        </w:rPr>
        <w:t>i wyróżnień ucz</w:t>
      </w:r>
      <w:r w:rsidR="00BD5FB4" w:rsidRPr="00B07AAE">
        <w:rPr>
          <w:rFonts w:ascii="Arial" w:hAnsi="Arial" w:cs="Arial"/>
          <w:b/>
          <w:sz w:val="22"/>
          <w:szCs w:val="22"/>
        </w:rPr>
        <w:t xml:space="preserve">estnikom Konkursu odbędzie się </w:t>
      </w:r>
      <w:r w:rsidR="00E77B9E" w:rsidRPr="00B07AAE">
        <w:rPr>
          <w:rFonts w:ascii="Arial" w:hAnsi="Arial" w:cs="Arial"/>
          <w:b/>
          <w:sz w:val="22"/>
          <w:szCs w:val="22"/>
        </w:rPr>
        <w:t>25 kwietnia 2019</w:t>
      </w:r>
      <w:r w:rsidRPr="00B07AAE">
        <w:rPr>
          <w:rFonts w:ascii="Arial" w:hAnsi="Arial" w:cs="Arial"/>
          <w:b/>
          <w:sz w:val="22"/>
          <w:szCs w:val="22"/>
        </w:rPr>
        <w:t xml:space="preserve"> r. </w:t>
      </w:r>
    </w:p>
    <w:p w:rsidR="00FD654D" w:rsidRPr="00B07AAE" w:rsidRDefault="00FD654D" w:rsidP="00BD5FB4">
      <w:pPr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B07AAE">
        <w:rPr>
          <w:rFonts w:ascii="Arial" w:hAnsi="Arial" w:cs="Arial"/>
          <w:b/>
          <w:sz w:val="22"/>
          <w:szCs w:val="22"/>
        </w:rPr>
        <w:t xml:space="preserve">o godz. 14:00 w Przedszkolu nr 416 </w:t>
      </w:r>
      <w:r w:rsidR="00E77B9E" w:rsidRPr="00B07AAE">
        <w:rPr>
          <w:rFonts w:ascii="Arial" w:hAnsi="Arial" w:cs="Arial"/>
          <w:b/>
          <w:sz w:val="22"/>
          <w:szCs w:val="22"/>
        </w:rPr>
        <w:t xml:space="preserve">im. UNICEF </w:t>
      </w:r>
      <w:r w:rsidRPr="00B07AAE">
        <w:rPr>
          <w:rFonts w:ascii="Arial" w:hAnsi="Arial" w:cs="Arial"/>
          <w:b/>
          <w:sz w:val="22"/>
          <w:szCs w:val="22"/>
        </w:rPr>
        <w:t xml:space="preserve">w Warszawie, ul. Syta 123. </w:t>
      </w:r>
    </w:p>
    <w:p w:rsidR="003F2486" w:rsidRPr="003F2486" w:rsidRDefault="00E77B9E" w:rsidP="003F2486">
      <w:pPr>
        <w:pStyle w:val="Akapitzlist"/>
        <w:numPr>
          <w:ilvl w:val="0"/>
          <w:numId w:val="10"/>
        </w:num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Laureatom - którzy nie będą mogli uczestniczyć w uroczystości finałowej </w:t>
      </w:r>
      <w:r w:rsidR="00B07AA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onkursu  (z wyłączeniem mieszkańców Warszawy) – nagrody zostaną wysłane pocztą.</w:t>
      </w:r>
    </w:p>
    <w:p w:rsidR="00C053B4" w:rsidRDefault="00FD654D" w:rsidP="00A15737">
      <w:pPr>
        <w:pStyle w:val="Akapitzlist"/>
        <w:numPr>
          <w:ilvl w:val="0"/>
          <w:numId w:val="8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lastRenderedPageBreak/>
        <w:t>Wyniki konkursu zostaną opublikowane na s</w:t>
      </w:r>
      <w:r w:rsidR="00181A5B">
        <w:rPr>
          <w:rFonts w:ascii="Arial" w:hAnsi="Arial" w:cs="Arial"/>
          <w:sz w:val="22"/>
          <w:szCs w:val="22"/>
        </w:rPr>
        <w:t>tronie internetowej  organizatora.</w:t>
      </w:r>
    </w:p>
    <w:p w:rsidR="00A1250C" w:rsidRDefault="00A1250C" w:rsidP="00A15737">
      <w:pPr>
        <w:pStyle w:val="Akapitzlist"/>
        <w:numPr>
          <w:ilvl w:val="0"/>
          <w:numId w:val="8"/>
        </w:num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</w:t>
      </w:r>
      <w:r w:rsidR="001F4007">
        <w:rPr>
          <w:rFonts w:ascii="Arial" w:hAnsi="Arial" w:cs="Arial"/>
          <w:sz w:val="22"/>
          <w:szCs w:val="22"/>
        </w:rPr>
        <w:t xml:space="preserve">ce plastyczne przechodzą na własność Organizatora i nie będą zwracane. </w:t>
      </w:r>
    </w:p>
    <w:p w:rsidR="00A15737" w:rsidRDefault="00A15737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A15737" w:rsidRDefault="00A15737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8C2C0D" w:rsidRDefault="008C2C0D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77B9E" w:rsidRDefault="00E77B9E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D5503A" w:rsidRDefault="00D5503A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A1250C" w:rsidRDefault="00A1250C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8C2C0D" w:rsidRDefault="008C2C0D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Pr="00A15737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A21EE9" w:rsidRPr="00A21EE9" w:rsidRDefault="00FD654D" w:rsidP="00A21EE9">
      <w:pPr>
        <w:pStyle w:val="Tytu"/>
        <w:spacing w:line="360" w:lineRule="auto"/>
        <w:rPr>
          <w:rFonts w:ascii="Arial" w:hAnsi="Arial" w:cs="Arial"/>
          <w:b w:val="0"/>
          <w:sz w:val="16"/>
          <w:szCs w:val="16"/>
          <w:u w:val="none"/>
        </w:rPr>
      </w:pPr>
      <w:r w:rsidRPr="00A21EE9">
        <w:rPr>
          <w:rFonts w:ascii="Arial" w:hAnsi="Arial" w:cs="Arial"/>
          <w:b w:val="0"/>
          <w:color w:val="333333"/>
          <w:sz w:val="16"/>
          <w:szCs w:val="16"/>
          <w:u w:val="none"/>
        </w:rPr>
        <w:t>Załącznik nr 1</w:t>
      </w:r>
      <w:r w:rsidR="00A21EE9" w:rsidRPr="00A21EE9">
        <w:rPr>
          <w:rFonts w:ascii="Arial" w:hAnsi="Arial" w:cs="Arial"/>
          <w:b w:val="0"/>
          <w:color w:val="333333"/>
          <w:sz w:val="16"/>
          <w:szCs w:val="16"/>
          <w:u w:val="none"/>
        </w:rPr>
        <w:t xml:space="preserve"> do Regulaminu</w:t>
      </w:r>
      <w:r w:rsidR="00A21EE9" w:rsidRPr="00A21EE9">
        <w:rPr>
          <w:rFonts w:ascii="Arial" w:hAnsi="Arial" w:cs="Arial"/>
          <w:b w:val="0"/>
          <w:sz w:val="16"/>
          <w:szCs w:val="16"/>
          <w:u w:val="none"/>
        </w:rPr>
        <w:t xml:space="preserve"> Ogólnopolskiego Konkursu</w:t>
      </w:r>
      <w:r w:rsidR="00D5503A">
        <w:rPr>
          <w:rFonts w:ascii="Arial" w:hAnsi="Arial" w:cs="Arial"/>
          <w:b w:val="0"/>
          <w:sz w:val="16"/>
          <w:szCs w:val="16"/>
          <w:u w:val="none"/>
        </w:rPr>
        <w:t xml:space="preserve"> Plastycznego</w:t>
      </w:r>
    </w:p>
    <w:p w:rsidR="00FD654D" w:rsidRDefault="00A21EE9" w:rsidP="00A21EE9">
      <w:pPr>
        <w:pStyle w:val="Tytu"/>
        <w:spacing w:line="360" w:lineRule="auto"/>
        <w:rPr>
          <w:rFonts w:ascii="Arial" w:hAnsi="Arial" w:cs="Arial"/>
          <w:b w:val="0"/>
          <w:sz w:val="16"/>
          <w:szCs w:val="16"/>
          <w:u w:val="none"/>
        </w:rPr>
      </w:pPr>
      <w:r w:rsidRPr="00A21EE9">
        <w:rPr>
          <w:rFonts w:ascii="Arial" w:hAnsi="Arial" w:cs="Arial"/>
          <w:b w:val="0"/>
          <w:sz w:val="16"/>
          <w:szCs w:val="16"/>
          <w:u w:val="none"/>
        </w:rPr>
        <w:t>pt.  „Przedszkolak sprawny i zdrowy – do zabawy zawsze gotowy!”</w:t>
      </w:r>
    </w:p>
    <w:p w:rsidR="00A21EE9" w:rsidRPr="00A21EE9" w:rsidRDefault="00A21EE9" w:rsidP="00A21EE9">
      <w:pPr>
        <w:pStyle w:val="Tytu"/>
        <w:spacing w:line="360" w:lineRule="auto"/>
        <w:rPr>
          <w:rFonts w:ascii="Arial" w:hAnsi="Arial" w:cs="Arial"/>
          <w:b w:val="0"/>
          <w:sz w:val="16"/>
          <w:szCs w:val="16"/>
          <w:u w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FD654D" w:rsidTr="00124C9E"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124C9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KARTA ZGŁOSZENIOWA </w:t>
            </w:r>
          </w:p>
          <w:p w:rsidR="00124C9E" w:rsidRPr="00BC7EB1" w:rsidRDefault="00FD654D" w:rsidP="00BC7EB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D654D" w:rsidRDefault="00BC7EB1" w:rsidP="00BC7EB1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(WYPEŁNIA NAUCZ</w:t>
            </w:r>
            <w:r w:rsidR="00124C9E">
              <w:rPr>
                <w:rFonts w:ascii="Arial" w:hAnsi="Arial" w:cs="Arial"/>
                <w:b/>
                <w:bCs/>
                <w:sz w:val="22"/>
                <w:szCs w:val="22"/>
              </w:rPr>
              <w:t>YCIEL)</w:t>
            </w:r>
          </w:p>
        </w:tc>
      </w:tr>
    </w:tbl>
    <w:p w:rsidR="00FD654D" w:rsidRPr="00B07AAE" w:rsidRDefault="001647D1" w:rsidP="001647D1">
      <w:pPr>
        <w:tabs>
          <w:tab w:val="left" w:pos="3020"/>
        </w:tabs>
        <w:spacing w:before="100" w:beforeAutospacing="1" w:after="100" w:afterAutospacing="1"/>
        <w:ind w:right="720"/>
        <w:jc w:val="center"/>
        <w:rPr>
          <w:rFonts w:ascii="Arial Unicode MS" w:hAnsi="Arial Unicode MS"/>
          <w:b/>
          <w:color w:val="FF0000"/>
          <w:sz w:val="22"/>
          <w:szCs w:val="22"/>
        </w:rPr>
      </w:pPr>
      <w:r w:rsidRPr="00B07AAE">
        <w:rPr>
          <w:rFonts w:ascii="Arial Unicode MS" w:hAnsi="Arial Unicode MS"/>
          <w:b/>
          <w:color w:val="FF0000"/>
          <w:sz w:val="22"/>
          <w:szCs w:val="22"/>
        </w:rPr>
        <w:t xml:space="preserve">PROSIMY O </w:t>
      </w:r>
      <w:r w:rsidR="003F2486">
        <w:rPr>
          <w:rFonts w:ascii="Arial Unicode MS" w:hAnsi="Arial Unicode MS"/>
          <w:b/>
          <w:color w:val="FF0000"/>
          <w:sz w:val="22"/>
          <w:szCs w:val="22"/>
        </w:rPr>
        <w:t>WY</w:t>
      </w:r>
      <w:r w:rsidRPr="00B07AAE">
        <w:rPr>
          <w:rFonts w:ascii="Arial Unicode MS" w:hAnsi="Arial Unicode MS"/>
          <w:b/>
          <w:color w:val="FF0000"/>
          <w:sz w:val="22"/>
          <w:szCs w:val="22"/>
        </w:rPr>
        <w:t>PEŁNIENIE  DRUKOWANYMI LITERAMI</w:t>
      </w:r>
    </w:p>
    <w:tbl>
      <w:tblPr>
        <w:tblW w:w="96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801"/>
      </w:tblGrid>
      <w:tr w:rsidR="00FD654D" w:rsidTr="00124C9E">
        <w:trPr>
          <w:jc w:val="center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124C9E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Imię i nazwisko dziecka</w:t>
            </w:r>
            <w:r w:rsidR="00111BDC">
              <w:rPr>
                <w:rFonts w:ascii="Verdana" w:hAnsi="Verdana"/>
                <w:color w:val="333333"/>
                <w:sz w:val="20"/>
                <w:szCs w:val="20"/>
              </w:rPr>
              <w:t xml:space="preserve"> (autora pracy)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r w:rsidRPr="00111BDC">
              <w:rPr>
                <w:rFonts w:ascii="Verdana" w:hAnsi="Verdana"/>
                <w:color w:val="333333"/>
                <w:sz w:val="20"/>
                <w:szCs w:val="20"/>
              </w:rPr>
              <w:t>wiek</w:t>
            </w:r>
            <w:r w:rsidR="00111BDC" w:rsidRPr="00111BDC">
              <w:rPr>
                <w:rFonts w:ascii="Verdana" w:hAnsi="Verdana"/>
                <w:b/>
                <w:color w:val="333333"/>
                <w:sz w:val="20"/>
                <w:szCs w:val="20"/>
              </w:rPr>
              <w:t>– UWAGA! PROSZĘ WPISAĆROK URODZENIA</w:t>
            </w:r>
          </w:p>
          <w:p w:rsidR="00BC7EB1" w:rsidRDefault="00BC7EB1" w:rsidP="00124C9E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BC7EB1" w:rsidRDefault="00BC7EB1" w:rsidP="00124C9E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124C9E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Pr="00D45E50" w:rsidRDefault="00FD654D" w:rsidP="00124C9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nauczyciela przygotowującego dziecko do konkursu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  <w:p w:rsidR="00FD654D" w:rsidRDefault="00FD654D" w:rsidP="00124C9E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  <w:p w:rsidR="00BC7EB1" w:rsidRDefault="00BC7EB1" w:rsidP="00124C9E">
            <w:pPr>
              <w:spacing w:before="100" w:beforeAutospacing="1" w:after="100" w:afterAutospacing="1"/>
              <w:rPr>
                <w:color w:val="333333"/>
              </w:rPr>
            </w:pPr>
          </w:p>
          <w:p w:rsidR="00FD654D" w:rsidRDefault="00FD654D" w:rsidP="00124C9E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  <w:p w:rsidR="00FD654D" w:rsidRPr="002B7AF0" w:rsidRDefault="00FD654D" w:rsidP="00124C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</w:p>
        </w:tc>
      </w:tr>
      <w:tr w:rsidR="00FD654D" w:rsidTr="00124C9E">
        <w:trPr>
          <w:cantSplit/>
          <w:trHeight w:val="607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124C9E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  <w:sz w:val="16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Tytuł pracy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spacing w:line="360" w:lineRule="auto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  <w:p w:rsidR="00FD654D" w:rsidRDefault="00FD654D" w:rsidP="00124C9E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</w:tc>
      </w:tr>
      <w:tr w:rsidR="00FD654D" w:rsidTr="00124C9E">
        <w:trPr>
          <w:cantSplit/>
          <w:trHeight w:val="1580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124C9E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BC7EB1" w:rsidRDefault="00FD654D" w:rsidP="00124C9E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Adres, telefon, e-mail </w:t>
            </w:r>
          </w:p>
          <w:p w:rsidR="00FD654D" w:rsidRDefault="00FD654D" w:rsidP="00124C9E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i pieczęć przedszkola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124C9E">
            <w:pPr>
              <w:spacing w:line="360" w:lineRule="auto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  <w:p w:rsidR="00FD654D" w:rsidRDefault="00FD654D" w:rsidP="00124C9E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.........................................................................................</w:t>
            </w:r>
          </w:p>
          <w:p w:rsidR="00FD654D" w:rsidRDefault="00FD654D" w:rsidP="00124C9E">
            <w:pPr>
              <w:spacing w:line="360" w:lineRule="auto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  <w:p w:rsidR="00FD654D" w:rsidRDefault="00FD654D" w:rsidP="00124C9E">
            <w:pPr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  <w:p w:rsidR="00BC7EB1" w:rsidRPr="004F7149" w:rsidRDefault="00BC7EB1" w:rsidP="00124C9E">
            <w:pPr>
              <w:spacing w:line="360" w:lineRule="auto"/>
              <w:rPr>
                <w:color w:val="333333"/>
              </w:rPr>
            </w:pPr>
          </w:p>
        </w:tc>
      </w:tr>
    </w:tbl>
    <w:p w:rsidR="007F0DC5" w:rsidRPr="007F0DC5" w:rsidRDefault="007F0DC5" w:rsidP="007F0DC5">
      <w:pPr>
        <w:rPr>
          <w:rFonts w:ascii="Arial" w:hAnsi="Arial" w:cs="Arial"/>
          <w:sz w:val="20"/>
          <w:szCs w:val="20"/>
        </w:rPr>
      </w:pPr>
    </w:p>
    <w:p w:rsidR="00B256F3" w:rsidRPr="00B256F3" w:rsidRDefault="00B256F3" w:rsidP="007F0DC5">
      <w:pPr>
        <w:rPr>
          <w:b/>
          <w:color w:val="00B0F0"/>
        </w:rPr>
      </w:pPr>
      <w:r w:rsidRPr="00B256F3">
        <w:rPr>
          <w:b/>
          <w:color w:val="00B0F0"/>
        </w:rPr>
        <w:t xml:space="preserve">Klauzula informacyjna </w:t>
      </w:r>
    </w:p>
    <w:p w:rsidR="00B256F3" w:rsidRDefault="00B256F3" w:rsidP="007F0DC5">
      <w:r>
        <w:t xml:space="preserve">1. Administratorem Pani/Pana danych osobowych jest Przedszkole nr 416 im. UNICEF w Warszawie, ul. Syta 123. </w:t>
      </w:r>
    </w:p>
    <w:p w:rsidR="00B256F3" w:rsidRDefault="00B256F3" w:rsidP="007F0DC5">
      <w:r>
        <w:t xml:space="preserve">2. Administrator danych osobowych powołał administratora bezpieczeństwa informacji nadzorującego prawidłowość przetwarzania danych osobowych, z którym można skontaktować się za pośrednictwem adresu e-mail: </w:t>
      </w:r>
    </w:p>
    <w:p w:rsidR="00B256F3" w:rsidRDefault="00B256F3" w:rsidP="007F0DC5">
      <w:r>
        <w:t xml:space="preserve">3. Pani/Pana dane osobowe przetwarzane będą dla celu organizacji i przeprowadzenia konkursu; </w:t>
      </w:r>
    </w:p>
    <w:p w:rsidR="00B256F3" w:rsidRDefault="00B256F3" w:rsidP="007F0DC5">
      <w:r>
        <w:t xml:space="preserve">4. Podstawą do przetwarzania danych osobowych jest zgoda na przetwarzanie danych osobowych; </w:t>
      </w:r>
    </w:p>
    <w:p w:rsidR="00B256F3" w:rsidRDefault="00B256F3" w:rsidP="007F0DC5">
      <w:r>
        <w:t xml:space="preserve">5. Podanie danych jest dobrowolne, jednak konieczne do realizacji celów, do jakich zostały zebrane; </w:t>
      </w:r>
    </w:p>
    <w:p w:rsidR="00B256F3" w:rsidRDefault="00B256F3" w:rsidP="007F0DC5">
      <w:r>
        <w:t xml:space="preserve">6. Dane nie będą udostępniane podmiotom zewnętrznym z wyjątkiem przypadków przewidzianych przepisami prawa; </w:t>
      </w:r>
    </w:p>
    <w:p w:rsidR="00B256F3" w:rsidRDefault="00B256F3" w:rsidP="007F0DC5">
      <w:r>
        <w:t xml:space="preserve">7. Dane przechowywane będą przez okres niezbędny do realizacji wyżej określonych celów; 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B256F3" w:rsidRDefault="00B256F3" w:rsidP="007F0DC5">
      <w:r>
        <w:t xml:space="preserve">9. Ma Pani/Pan prawo do wniesienia skargi do Generalnego Inspektora Ochrony Danych Osobowych; </w:t>
      </w:r>
    </w:p>
    <w:p w:rsidR="00B256F3" w:rsidRDefault="00B256F3" w:rsidP="007F0DC5">
      <w:r>
        <w:t>10. Pani/Pana dane nie będą przetwarzane w sposób zautomatyzowany i nie będą poddawane profilowaniu.</w:t>
      </w:r>
    </w:p>
    <w:p w:rsidR="00B256F3" w:rsidRDefault="00B256F3" w:rsidP="007F0DC5"/>
    <w:p w:rsidR="007F0DC5" w:rsidRDefault="004112D3" w:rsidP="007F0DC5">
      <w:pPr>
        <w:rPr>
          <w:b/>
          <w:color w:val="00B0F0"/>
        </w:rPr>
      </w:pPr>
      <w:r w:rsidRPr="004112D3">
        <w:rPr>
          <w:b/>
          <w:color w:val="00B0F0"/>
        </w:rPr>
        <w:t>Klauzula zgody na przetwarzanie danych osobowych</w:t>
      </w:r>
    </w:p>
    <w:p w:rsidR="00B256F3" w:rsidRDefault="004112D3" w:rsidP="007F0DC5">
      <w:r>
        <w:t xml:space="preserve">Wyrażam zgodę na przetwarzanie moich danych osobowych w celach organizacji </w:t>
      </w:r>
    </w:p>
    <w:p w:rsidR="007F0DC5" w:rsidRPr="00124C9E" w:rsidRDefault="004112D3" w:rsidP="007F0DC5">
      <w:pPr>
        <w:rPr>
          <w:rFonts w:ascii="Arial" w:hAnsi="Arial" w:cs="Arial"/>
          <w:b/>
          <w:color w:val="00B0F0"/>
          <w:sz w:val="20"/>
          <w:szCs w:val="20"/>
        </w:rPr>
      </w:pPr>
      <w:r>
        <w:t>i przeprowadzenia konkursu oraz udostępnienia informacji o wynikach konkursu. Przyjmuję do wiadomości, iż administratorem danych osobowych jest  Przedszkole nr 416 im. UNICEF w Warszawie, ul. Syta 123. Posiadam wiedzę, że podanie danych jest dobrowolne, jednak konieczne do realizacji celów, w jakim zostały zebrane.</w:t>
      </w:r>
    </w:p>
    <w:p w:rsidR="007F0DC5" w:rsidRPr="007F0DC5" w:rsidRDefault="007F0DC5" w:rsidP="007F0DC5">
      <w:pPr>
        <w:rPr>
          <w:rFonts w:ascii="Arial" w:hAnsi="Arial" w:cs="Arial"/>
          <w:b/>
          <w:color w:val="00B0F0"/>
          <w:sz w:val="20"/>
          <w:szCs w:val="20"/>
        </w:rPr>
      </w:pPr>
    </w:p>
    <w:p w:rsidR="007F0DC5" w:rsidRPr="007F0DC5" w:rsidRDefault="007F0DC5" w:rsidP="00124C9E">
      <w:pPr>
        <w:rPr>
          <w:rFonts w:ascii="Arial" w:hAnsi="Arial" w:cs="Arial"/>
          <w:b/>
          <w:color w:val="00B0F0"/>
          <w:sz w:val="20"/>
          <w:szCs w:val="20"/>
        </w:rPr>
      </w:pPr>
      <w:r w:rsidRPr="007F0DC5">
        <w:rPr>
          <w:b/>
          <w:color w:val="00B0F0"/>
        </w:rPr>
        <w:t>Oświadczenie o zapoznaniu z regulaminem konkursu</w:t>
      </w:r>
    </w:p>
    <w:p w:rsidR="004112D3" w:rsidRDefault="007F0DC5" w:rsidP="00124C9E">
      <w:r>
        <w:t xml:space="preserve">Oświadczam, iż zapoznałam(em) się i akceptuję wszystkie warunki przewidziane </w:t>
      </w:r>
    </w:p>
    <w:p w:rsidR="007F0DC5" w:rsidRDefault="007F0DC5" w:rsidP="00124C9E">
      <w:pPr>
        <w:rPr>
          <w:rFonts w:ascii="Arial" w:hAnsi="Arial" w:cs="Arial"/>
          <w:sz w:val="20"/>
          <w:szCs w:val="20"/>
        </w:rPr>
      </w:pPr>
      <w:r>
        <w:lastRenderedPageBreak/>
        <w:t>w regulaminie konkursu.</w:t>
      </w:r>
    </w:p>
    <w:p w:rsidR="007F0DC5" w:rsidRDefault="007F0DC5" w:rsidP="007F0DC5">
      <w:pPr>
        <w:rPr>
          <w:rFonts w:ascii="Arial" w:hAnsi="Arial" w:cs="Arial"/>
          <w:sz w:val="20"/>
          <w:szCs w:val="20"/>
        </w:rPr>
      </w:pPr>
    </w:p>
    <w:p w:rsidR="007F0DC5" w:rsidRDefault="007F0DC5" w:rsidP="007F0DC5">
      <w:pPr>
        <w:rPr>
          <w:rFonts w:ascii="Arial" w:hAnsi="Arial" w:cs="Arial"/>
          <w:b/>
          <w:color w:val="00B0F0"/>
          <w:sz w:val="20"/>
          <w:szCs w:val="20"/>
        </w:rPr>
      </w:pPr>
      <w:r w:rsidRPr="007F0DC5">
        <w:rPr>
          <w:b/>
          <w:color w:val="00B0F0"/>
        </w:rPr>
        <w:t>Zgoda na wykorzystanie wizerunku</w:t>
      </w:r>
    </w:p>
    <w:p w:rsidR="004112D3" w:rsidRDefault="007F0DC5" w:rsidP="007F0DC5">
      <w:r>
        <w:t>1. Wyrażam zgodę na nieodpłatne używanie, wykorzystanie i rozpowszechnianie mojego wizerunku, utrwalonego jakąkolwiek techniką na wszelkich nośnikach (w tym w postaci fotografii i dokumentacji filmowej) przez</w:t>
      </w:r>
      <w:r w:rsidR="004112D3">
        <w:t xml:space="preserve"> Przedszkole nr 416 im. UNICEF w Warszawie</w:t>
      </w:r>
      <w:r>
        <w:t xml:space="preserve">, na potrzeby </w:t>
      </w:r>
      <w:r w:rsidR="004112D3">
        <w:t>Ogólnopolskiego K</w:t>
      </w:r>
      <w:r>
        <w:t xml:space="preserve">onkursu </w:t>
      </w:r>
      <w:r w:rsidR="004112D3">
        <w:t>„Przedszkolak sprawny i zdrowy – do zabawy zawsze gotowy!”</w:t>
      </w:r>
    </w:p>
    <w:p w:rsidR="004112D3" w:rsidRDefault="007F0DC5" w:rsidP="007F0DC5">
      <w:r>
        <w:t>2. Niniejsza zgoda jest nieodpłatna, nie jest ograniczona ilościowo, czasowo ani terytorialnie. 3. Dla potrzeb</w:t>
      </w:r>
      <w:r w:rsidR="004112D3">
        <w:t>y</w:t>
      </w:r>
      <w:r w:rsidR="00124C9E">
        <w:t xml:space="preserve"> K</w:t>
      </w:r>
      <w:r>
        <w:t xml:space="preserve">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FD654D" w:rsidRDefault="007F0DC5" w:rsidP="007F0DC5">
      <w:r>
        <w:t>4. Niniejsza zgoda obejmuje wszelkie formy publikacji, w szczególności rozpowszechnianie w Internecie (w tym na stronach</w:t>
      </w:r>
      <w:r w:rsidR="00124C9E">
        <w:t>: Przedszkola nr 416 im. UNICEF w Warszawie,Urzędu Dzielnicy Warszawa - Wilanów</w:t>
      </w:r>
      <w:r>
        <w:t>) oraz zamieszczenie w materiałach promocyjnych i informacyjnych. Mój wizerunek nie może być użyty w formie lub publikacji dla mnie obraźliwej lub naruszać w inny sposób moich dóbr osobistych.</w:t>
      </w:r>
    </w:p>
    <w:p w:rsidR="00124C9E" w:rsidRDefault="00124C9E" w:rsidP="007F0DC5"/>
    <w:p w:rsidR="00124C9E" w:rsidRDefault="00124C9E" w:rsidP="007F0DC5"/>
    <w:p w:rsidR="00124C9E" w:rsidRDefault="00124C9E" w:rsidP="00124C9E">
      <w:pPr>
        <w:jc w:val="right"/>
      </w:pPr>
    </w:p>
    <w:p w:rsidR="00124C9E" w:rsidRPr="00124C9E" w:rsidRDefault="00124C9E" w:rsidP="00124C9E">
      <w:pPr>
        <w:jc w:val="right"/>
        <w:rPr>
          <w:sz w:val="16"/>
          <w:szCs w:val="16"/>
        </w:rPr>
      </w:pPr>
      <w:r w:rsidRPr="00124C9E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…………………..</w:t>
      </w:r>
    </w:p>
    <w:p w:rsidR="00124C9E" w:rsidRPr="007F0DC5" w:rsidRDefault="00124C9E" w:rsidP="00124C9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t xml:space="preserve">  data i podpis nauczyciela</w:t>
      </w:r>
    </w:p>
    <w:p w:rsidR="00124C9E" w:rsidRDefault="00124C9E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>
      <w:pPr>
        <w:jc w:val="right"/>
        <w:rPr>
          <w:rFonts w:ascii="Arial" w:hAnsi="Arial" w:cs="Arial"/>
          <w:sz w:val="20"/>
          <w:szCs w:val="20"/>
        </w:rPr>
      </w:pPr>
    </w:p>
    <w:p w:rsidR="00B256F3" w:rsidRDefault="00B256F3" w:rsidP="000B4FA7">
      <w:pPr>
        <w:jc w:val="center"/>
        <w:rPr>
          <w:rFonts w:ascii="Arial" w:hAnsi="Arial" w:cs="Arial"/>
          <w:sz w:val="20"/>
          <w:szCs w:val="20"/>
        </w:rPr>
      </w:pPr>
    </w:p>
    <w:p w:rsidR="000B4FA7" w:rsidRPr="006A2DD4" w:rsidRDefault="00B256F3" w:rsidP="000B4FA7">
      <w:pPr>
        <w:jc w:val="center"/>
        <w:rPr>
          <w:b/>
          <w:color w:val="00B0F0"/>
        </w:rPr>
      </w:pPr>
      <w:r w:rsidRPr="006A2DD4">
        <w:rPr>
          <w:b/>
          <w:color w:val="00B0F0"/>
        </w:rPr>
        <w:t>OŚWIADCZENIE</w:t>
      </w:r>
    </w:p>
    <w:p w:rsidR="000B4FA7" w:rsidRDefault="00B256F3" w:rsidP="000B4FA7">
      <w:pPr>
        <w:jc w:val="center"/>
      </w:pPr>
      <w:r>
        <w:t xml:space="preserve">Zgoda rodziców (opiekunów prawnych) na udział dziecka </w:t>
      </w:r>
    </w:p>
    <w:p w:rsidR="000B4FA7" w:rsidRDefault="00B256F3" w:rsidP="000B4FA7">
      <w:pPr>
        <w:jc w:val="center"/>
      </w:pPr>
      <w:r>
        <w:t>w organizowanym przez</w:t>
      </w:r>
      <w:r w:rsidR="000B4FA7">
        <w:t xml:space="preserve"> Przedszkole nr 416 im. UNICEF w Warszawie</w:t>
      </w:r>
    </w:p>
    <w:p w:rsidR="000B4FA7" w:rsidRDefault="000B4FA7" w:rsidP="000B4FA7">
      <w:pPr>
        <w:jc w:val="center"/>
      </w:pPr>
      <w:r>
        <w:t>Ogólnopolskim Konkursie „Przedszkolak sprawny i zdrowy – do zabawy zawsze gotowy!”</w:t>
      </w:r>
    </w:p>
    <w:p w:rsidR="000B4FA7" w:rsidRDefault="000B4FA7">
      <w:pPr>
        <w:jc w:val="right"/>
      </w:pPr>
    </w:p>
    <w:p w:rsidR="000B4FA7" w:rsidRDefault="00B256F3" w:rsidP="000B4FA7">
      <w:r>
        <w:t xml:space="preserve">I. Wyrażam zgodę na udział mojego dziecka ........................................................................................................................... </w:t>
      </w:r>
    </w:p>
    <w:p w:rsidR="000B4FA7" w:rsidRDefault="000B4FA7" w:rsidP="000B4FA7">
      <w:r>
        <w:t>(imię i nazwisko, wiek</w:t>
      </w:r>
      <w:r w:rsidR="00B256F3">
        <w:t xml:space="preserve">) </w:t>
      </w:r>
    </w:p>
    <w:p w:rsidR="000B4FA7" w:rsidRDefault="00B256F3" w:rsidP="000B4FA7">
      <w:r>
        <w:t xml:space="preserve">.............................................................. ............................................................ </w:t>
      </w:r>
    </w:p>
    <w:p w:rsidR="000B4FA7" w:rsidRDefault="00B256F3" w:rsidP="000B4FA7">
      <w:r>
        <w:t xml:space="preserve">(nazwa i adres </w:t>
      </w:r>
      <w:r w:rsidR="000B4FA7">
        <w:t>przedszkola</w:t>
      </w:r>
      <w:r>
        <w:t xml:space="preserve"> ) ........................................................................................................................... </w:t>
      </w:r>
    </w:p>
    <w:p w:rsidR="000B4FA7" w:rsidRDefault="00B256F3" w:rsidP="000B4FA7">
      <w:r>
        <w:t xml:space="preserve">(dane rodzica/opiekuna, kontakt: telefon, e-mail, adres) </w:t>
      </w:r>
    </w:p>
    <w:p w:rsidR="000B4FA7" w:rsidRDefault="000B4FA7" w:rsidP="000B4FA7"/>
    <w:p w:rsidR="000B4FA7" w:rsidRDefault="00B256F3" w:rsidP="000B4FA7">
      <w:r>
        <w:t>I. Wyrażam zgodę na prz</w:t>
      </w:r>
      <w:r w:rsidR="000B4FA7">
        <w:t>etwarzanie przez organizatorów K</w:t>
      </w:r>
      <w:r>
        <w:t xml:space="preserve">onkursu danych osobowych mojego dziecka oraz moich danych (imienia, nazwiska, nazwy </w:t>
      </w:r>
      <w:r w:rsidR="000B4FA7">
        <w:t>przedszkola</w:t>
      </w:r>
      <w:r>
        <w:t>, wieku, telefonu, e-maila, adresu) w cel</w:t>
      </w:r>
      <w:r w:rsidR="000B4FA7">
        <w:t>ach wynikających z organizacji K</w:t>
      </w:r>
      <w:r>
        <w:t xml:space="preserve">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0B4FA7" w:rsidRDefault="00B256F3" w:rsidP="000B4FA7">
      <w:r>
        <w:t>II. Wyrażam zgodę na zamieszczenie przez organizatorów wizerunku mojego dziecka utrwalonego</w:t>
      </w:r>
      <w:r w:rsidR="000B4FA7">
        <w:t xml:space="preserve"> – jeśli będzie obecne - </w:t>
      </w:r>
      <w:r>
        <w:t xml:space="preserve"> podczas rozstrzygnięcia </w:t>
      </w:r>
      <w:r w:rsidR="000B4FA7">
        <w:t xml:space="preserve">Konkursu „Przedszkolak sprawny i zdrowy – do zabawy zawsze gotowy!” </w:t>
      </w:r>
      <w:r>
        <w:t xml:space="preserve">w dniu </w:t>
      </w:r>
      <w:r w:rsidR="000B4FA7">
        <w:t>25 kwietnia 2019 roku</w:t>
      </w:r>
      <w:r>
        <w:t xml:space="preserve"> na stronach internetowych </w:t>
      </w:r>
      <w:r w:rsidR="000B4FA7">
        <w:t>organizatora K</w:t>
      </w:r>
      <w:r>
        <w:t xml:space="preserve">onkursu. </w:t>
      </w:r>
    </w:p>
    <w:p w:rsidR="000B4FA7" w:rsidRDefault="00B256F3" w:rsidP="000B4FA7">
      <w:r>
        <w:t xml:space="preserve">III. Ponadto wyrażam zgodę na wielokrotne, nieodpłatne publikowanie </w:t>
      </w:r>
      <w:r w:rsidR="000B4FA7">
        <w:t xml:space="preserve">wykonanej </w:t>
      </w:r>
      <w:r>
        <w:t>przez moje dziecko pracy konkursowej w materiałach promo</w:t>
      </w:r>
      <w:r w:rsidR="000B4FA7">
        <w:t>cyjnych związanych z K</w:t>
      </w:r>
      <w:r>
        <w:t>onkursem, publikacji okoliczności</w:t>
      </w:r>
      <w:r w:rsidR="000B4FA7">
        <w:t xml:space="preserve">owej, na stronach internetowych, </w:t>
      </w:r>
      <w:r>
        <w:t xml:space="preserve">oraz w innych formach utrwaleń. </w:t>
      </w:r>
    </w:p>
    <w:p w:rsidR="000B4FA7" w:rsidRDefault="00B256F3" w:rsidP="000B4FA7">
      <w:r>
        <w:t xml:space="preserve">IV. </w:t>
      </w:r>
      <w:r w:rsidR="006A2DD4">
        <w:t xml:space="preserve">1. </w:t>
      </w:r>
      <w:r>
        <w:t xml:space="preserve">Zostałem/am poinformowany/a, że administratorem danych mojego dziecka i moich </w:t>
      </w:r>
      <w:r w:rsidR="000B4FA7">
        <w:t>jest Przedszkole nr 416 im. UNICEF w Warszawie, ul. Syta 123.</w:t>
      </w:r>
    </w:p>
    <w:p w:rsidR="006A2DD4" w:rsidRDefault="006A2DD4" w:rsidP="000B4FA7">
      <w:r>
        <w:t xml:space="preserve">2. </w:t>
      </w:r>
      <w:r w:rsidR="00B256F3">
        <w:t xml:space="preserve">Dane uczestników będą </w:t>
      </w:r>
      <w:r w:rsidR="000B4FA7">
        <w:t>przetwarzane w celu realizacji K</w:t>
      </w:r>
      <w:r w:rsidR="00B256F3">
        <w:t xml:space="preserve">onkursu zgodnie z art. 6 ust. 1 lit. a Rozporządzenia Ogólnego o Ochronie Danych Osobowych (dalej "RODO"). </w:t>
      </w:r>
      <w:r w:rsidR="00B256F3">
        <w:lastRenderedPageBreak/>
        <w:t>Dane osobowe będą przechowywane przez okres realizacji ko</w:t>
      </w:r>
      <w:r>
        <w:t>nkursu oraz jego promocji na st</w:t>
      </w:r>
      <w:r w:rsidR="00B256F3">
        <w:t>r</w:t>
      </w:r>
      <w:r>
        <w:t>o</w:t>
      </w:r>
      <w:r w:rsidR="00B256F3">
        <w:t>nach internetowych organizatorów oraz przez okres wynikający z przepisów prawa, w tym zwłaszcza związany z obowiązkiem archiwizacji dokumentacji rachunkowe</w:t>
      </w:r>
      <w:r>
        <w:t xml:space="preserve">j (dot. laureatów konkursu). </w:t>
      </w:r>
    </w:p>
    <w:p w:rsidR="006A2DD4" w:rsidRDefault="006A2DD4" w:rsidP="000B4FA7">
      <w:r>
        <w:t>3</w:t>
      </w:r>
      <w:r w:rsidR="00B256F3">
        <w:t xml:space="preserve">. Ma Pani/ Pan prawo żądać dostępu do swoich danych, ich sprostowania, usunięcia, przenoszenia lub ograniczenia ich przetwarzania. </w:t>
      </w:r>
    </w:p>
    <w:p w:rsidR="006A2DD4" w:rsidRDefault="006A2DD4" w:rsidP="000B4FA7">
      <w:r>
        <w:t>4</w:t>
      </w:r>
      <w:r w:rsidR="00B256F3">
        <w:t xml:space="preserve">. Jeśli Pan/Pani uzna, że przetwarzając Jego dane osobowe naruszono przepisy RODO, ma Pan /Pani prawo wniesienia skargi do Prezesa Ochrony Danych Osobowych. </w:t>
      </w:r>
    </w:p>
    <w:p w:rsidR="006A2DD4" w:rsidRDefault="006A2DD4" w:rsidP="000B4FA7">
      <w:r>
        <w:t>5.</w:t>
      </w:r>
      <w:r w:rsidR="00B256F3">
        <w:t>Pana/ Pani dane nie będą przekazywane do państwa trzeciego lub organizacji międzynarodowej.</w:t>
      </w:r>
    </w:p>
    <w:p w:rsidR="006A2DD4" w:rsidRDefault="00B256F3" w:rsidP="000B4FA7">
      <w:r>
        <w:t xml:space="preserve"> 8. Pani/ Pana dane nie będą przetwarzane w sposób zautomatyzowany w tym również </w:t>
      </w:r>
    </w:p>
    <w:p w:rsidR="006A2DD4" w:rsidRDefault="00B256F3" w:rsidP="000B4FA7">
      <w:r>
        <w:t xml:space="preserve">w formie profilowania. </w:t>
      </w:r>
    </w:p>
    <w:p w:rsidR="006A2DD4" w:rsidRDefault="006A2DD4" w:rsidP="000B4FA7"/>
    <w:p w:rsidR="006A2DD4" w:rsidRDefault="006A2DD4" w:rsidP="000B4FA7"/>
    <w:p w:rsidR="006A2DD4" w:rsidRDefault="006A2DD4" w:rsidP="000B4FA7"/>
    <w:p w:rsidR="006A2DD4" w:rsidRDefault="00B256F3" w:rsidP="006A2DD4">
      <w:pPr>
        <w:jc w:val="right"/>
      </w:pPr>
      <w:r>
        <w:t xml:space="preserve">................................................................ ....................................... </w:t>
      </w:r>
    </w:p>
    <w:p w:rsidR="00B256F3" w:rsidRDefault="00B256F3" w:rsidP="006A2DD4">
      <w:pPr>
        <w:jc w:val="right"/>
      </w:pPr>
      <w:r>
        <w:t>Czytelny podpis rodzica</w:t>
      </w:r>
      <w:r w:rsidR="006A2DD4">
        <w:t>/prawnego opiekuna</w:t>
      </w:r>
      <w:r>
        <w:t xml:space="preserve"> Miejscowość i data </w:t>
      </w:r>
    </w:p>
    <w:p w:rsidR="00044B90" w:rsidRPr="00E04207" w:rsidRDefault="00044B90" w:rsidP="00E04207">
      <w:pPr>
        <w:spacing w:line="360" w:lineRule="auto"/>
        <w:ind w:right="720"/>
        <w:jc w:val="both"/>
        <w:rPr>
          <w:rFonts w:ascii="Arial" w:hAnsi="Arial" w:cs="Arial"/>
          <w:b/>
          <w:sz w:val="22"/>
          <w:szCs w:val="22"/>
        </w:rPr>
      </w:pPr>
    </w:p>
    <w:sectPr w:rsidR="00044B90" w:rsidRPr="00E04207" w:rsidSect="00DD16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02" w:rsidRDefault="00173102" w:rsidP="00E91E86">
      <w:r>
        <w:separator/>
      </w:r>
    </w:p>
  </w:endnote>
  <w:endnote w:type="continuationSeparator" w:id="0">
    <w:p w:rsidR="00173102" w:rsidRDefault="00173102" w:rsidP="00E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279320"/>
      <w:docPartObj>
        <w:docPartGallery w:val="Page Numbers (Bottom of Page)"/>
        <w:docPartUnique/>
      </w:docPartObj>
    </w:sdtPr>
    <w:sdtEndPr/>
    <w:sdtContent>
      <w:p w:rsidR="00AD3313" w:rsidRDefault="000B14CB">
        <w:pPr>
          <w:pStyle w:val="Stopka"/>
          <w:jc w:val="right"/>
        </w:pPr>
        <w:r>
          <w:rPr>
            <w:noProof/>
          </w:rPr>
          <w:fldChar w:fldCharType="begin"/>
        </w:r>
        <w:r w:rsidR="00443EF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2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313" w:rsidRDefault="00AD3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02" w:rsidRDefault="00173102" w:rsidP="00E91E86">
      <w:r>
        <w:separator/>
      </w:r>
    </w:p>
  </w:footnote>
  <w:footnote w:type="continuationSeparator" w:id="0">
    <w:p w:rsidR="00173102" w:rsidRDefault="00173102" w:rsidP="00E9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13" w:rsidRPr="00E91E86" w:rsidRDefault="00AD3313" w:rsidP="00E91E86">
    <w:pPr>
      <w:pStyle w:val="Nagwek"/>
      <w:jc w:val="center"/>
      <w:rPr>
        <w:sz w:val="16"/>
        <w:szCs w:val="16"/>
      </w:rPr>
    </w:pPr>
    <w:r w:rsidRPr="00E91E86">
      <w:rPr>
        <w:sz w:val="16"/>
        <w:szCs w:val="16"/>
      </w:rPr>
      <w:t xml:space="preserve">Przedszkole nr 416 </w:t>
    </w:r>
    <w:r>
      <w:rPr>
        <w:sz w:val="16"/>
        <w:szCs w:val="16"/>
      </w:rPr>
      <w:t xml:space="preserve">im. UNICEF </w:t>
    </w:r>
    <w:r w:rsidRPr="00E91E86">
      <w:rPr>
        <w:sz w:val="16"/>
        <w:szCs w:val="16"/>
      </w:rPr>
      <w:t>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DA6"/>
    <w:multiLevelType w:val="hybridMultilevel"/>
    <w:tmpl w:val="6512E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085"/>
    <w:multiLevelType w:val="hybridMultilevel"/>
    <w:tmpl w:val="EB9080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1CBA"/>
    <w:multiLevelType w:val="hybridMultilevel"/>
    <w:tmpl w:val="7DF0E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A42C2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3A5"/>
    <w:multiLevelType w:val="hybridMultilevel"/>
    <w:tmpl w:val="94DE80D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1B46152"/>
    <w:multiLevelType w:val="hybridMultilevel"/>
    <w:tmpl w:val="9C34E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3787B"/>
    <w:multiLevelType w:val="hybridMultilevel"/>
    <w:tmpl w:val="8C483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3925"/>
    <w:multiLevelType w:val="hybridMultilevel"/>
    <w:tmpl w:val="1C649E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025EF"/>
    <w:multiLevelType w:val="hybridMultilevel"/>
    <w:tmpl w:val="FA948C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6FA7"/>
    <w:multiLevelType w:val="hybridMultilevel"/>
    <w:tmpl w:val="600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010E8"/>
    <w:multiLevelType w:val="hybridMultilevel"/>
    <w:tmpl w:val="97007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220A1"/>
    <w:multiLevelType w:val="hybridMultilevel"/>
    <w:tmpl w:val="229C31D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EAC6FD0"/>
    <w:multiLevelType w:val="hybridMultilevel"/>
    <w:tmpl w:val="7D84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4D"/>
    <w:rsid w:val="0000612F"/>
    <w:rsid w:val="00044B90"/>
    <w:rsid w:val="00060066"/>
    <w:rsid w:val="00061978"/>
    <w:rsid w:val="00065A53"/>
    <w:rsid w:val="0008126A"/>
    <w:rsid w:val="000B14CB"/>
    <w:rsid w:val="000B4FA7"/>
    <w:rsid w:val="000D2D7E"/>
    <w:rsid w:val="001032C0"/>
    <w:rsid w:val="00111BDC"/>
    <w:rsid w:val="00124C9E"/>
    <w:rsid w:val="001647D1"/>
    <w:rsid w:val="00167141"/>
    <w:rsid w:val="00173102"/>
    <w:rsid w:val="00181A5B"/>
    <w:rsid w:val="00194B71"/>
    <w:rsid w:val="001A7C9B"/>
    <w:rsid w:val="001F4007"/>
    <w:rsid w:val="00203057"/>
    <w:rsid w:val="00215240"/>
    <w:rsid w:val="00261E5A"/>
    <w:rsid w:val="002638E8"/>
    <w:rsid w:val="002662E0"/>
    <w:rsid w:val="002C5983"/>
    <w:rsid w:val="002D557C"/>
    <w:rsid w:val="0037483A"/>
    <w:rsid w:val="003F2486"/>
    <w:rsid w:val="003F7432"/>
    <w:rsid w:val="004112D3"/>
    <w:rsid w:val="00443EFB"/>
    <w:rsid w:val="004538B3"/>
    <w:rsid w:val="004650ED"/>
    <w:rsid w:val="004708BC"/>
    <w:rsid w:val="004B5822"/>
    <w:rsid w:val="004C5678"/>
    <w:rsid w:val="004D2347"/>
    <w:rsid w:val="004D465C"/>
    <w:rsid w:val="004E4F4C"/>
    <w:rsid w:val="004F0CB1"/>
    <w:rsid w:val="00504AB0"/>
    <w:rsid w:val="00561303"/>
    <w:rsid w:val="005F51CD"/>
    <w:rsid w:val="0061436E"/>
    <w:rsid w:val="0065209D"/>
    <w:rsid w:val="00680265"/>
    <w:rsid w:val="00684B4C"/>
    <w:rsid w:val="00691910"/>
    <w:rsid w:val="006A2DD4"/>
    <w:rsid w:val="006E731D"/>
    <w:rsid w:val="00701D92"/>
    <w:rsid w:val="0072564B"/>
    <w:rsid w:val="00743815"/>
    <w:rsid w:val="00757B8A"/>
    <w:rsid w:val="007C4BA0"/>
    <w:rsid w:val="007F0DC5"/>
    <w:rsid w:val="007F2907"/>
    <w:rsid w:val="007F597F"/>
    <w:rsid w:val="00801775"/>
    <w:rsid w:val="00844B5C"/>
    <w:rsid w:val="008665C2"/>
    <w:rsid w:val="008801AA"/>
    <w:rsid w:val="00890EF0"/>
    <w:rsid w:val="008C2C0D"/>
    <w:rsid w:val="008E0E9D"/>
    <w:rsid w:val="008E336D"/>
    <w:rsid w:val="008F0275"/>
    <w:rsid w:val="00916CF4"/>
    <w:rsid w:val="00937875"/>
    <w:rsid w:val="00965BBC"/>
    <w:rsid w:val="00991B46"/>
    <w:rsid w:val="009A62F5"/>
    <w:rsid w:val="009D459A"/>
    <w:rsid w:val="009E2936"/>
    <w:rsid w:val="00A1122F"/>
    <w:rsid w:val="00A1250C"/>
    <w:rsid w:val="00A15737"/>
    <w:rsid w:val="00A21EE9"/>
    <w:rsid w:val="00A54E53"/>
    <w:rsid w:val="00A84A78"/>
    <w:rsid w:val="00A97164"/>
    <w:rsid w:val="00AD3313"/>
    <w:rsid w:val="00AD591D"/>
    <w:rsid w:val="00B07AAE"/>
    <w:rsid w:val="00B12BCA"/>
    <w:rsid w:val="00B256F3"/>
    <w:rsid w:val="00B31DB5"/>
    <w:rsid w:val="00B40410"/>
    <w:rsid w:val="00B40F14"/>
    <w:rsid w:val="00B52FA5"/>
    <w:rsid w:val="00B57722"/>
    <w:rsid w:val="00B86AF3"/>
    <w:rsid w:val="00BB5B5E"/>
    <w:rsid w:val="00BC2B27"/>
    <w:rsid w:val="00BC7EB1"/>
    <w:rsid w:val="00BD5FB4"/>
    <w:rsid w:val="00C053B4"/>
    <w:rsid w:val="00C1274F"/>
    <w:rsid w:val="00C27565"/>
    <w:rsid w:val="00C42A45"/>
    <w:rsid w:val="00C61226"/>
    <w:rsid w:val="00C73483"/>
    <w:rsid w:val="00CB373C"/>
    <w:rsid w:val="00CE32A8"/>
    <w:rsid w:val="00CE6BB5"/>
    <w:rsid w:val="00CF1F2B"/>
    <w:rsid w:val="00D0579D"/>
    <w:rsid w:val="00D30DD2"/>
    <w:rsid w:val="00D46D46"/>
    <w:rsid w:val="00D52071"/>
    <w:rsid w:val="00D5503A"/>
    <w:rsid w:val="00D72E49"/>
    <w:rsid w:val="00D83167"/>
    <w:rsid w:val="00DA5DB9"/>
    <w:rsid w:val="00DC0B79"/>
    <w:rsid w:val="00DD16BA"/>
    <w:rsid w:val="00E04207"/>
    <w:rsid w:val="00E64FEC"/>
    <w:rsid w:val="00E77B9E"/>
    <w:rsid w:val="00E91E86"/>
    <w:rsid w:val="00EB2DD9"/>
    <w:rsid w:val="00ED17DA"/>
    <w:rsid w:val="00ED67AF"/>
    <w:rsid w:val="00EE493A"/>
    <w:rsid w:val="00EF58B2"/>
    <w:rsid w:val="00F32497"/>
    <w:rsid w:val="00F42DB0"/>
    <w:rsid w:val="00F87E52"/>
    <w:rsid w:val="00FB565C"/>
    <w:rsid w:val="00FC6A70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6BC73-2A47-4A72-9563-6A8A0F7E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654D"/>
    <w:pPr>
      <w:keepNext/>
      <w:autoSpaceDE w:val="0"/>
      <w:autoSpaceDN w:val="0"/>
      <w:adjustRightInd w:val="0"/>
      <w:spacing w:line="360" w:lineRule="auto"/>
      <w:ind w:left="360"/>
      <w:outlineLvl w:val="4"/>
    </w:pPr>
    <w:rPr>
      <w:rFonts w:ascii="Arial Unicode MS" w:hAnsi="Arial Unicode MS"/>
      <w:b/>
      <w:bCs/>
      <w:color w:val="333333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654D"/>
    <w:rPr>
      <w:rFonts w:ascii="Arial Unicode MS" w:eastAsia="Times New Roman" w:hAnsi="Arial Unicode MS" w:cs="Times New Roman"/>
      <w:b/>
      <w:bCs/>
      <w:color w:val="333333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D654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FD654D"/>
    <w:rPr>
      <w:rFonts w:ascii="TimesNewRoman,Bold" w:eastAsia="Times New Roman" w:hAnsi="TimesNewRoman,Bold" w:cs="Times New Roman"/>
      <w:b/>
      <w:bCs/>
      <w:sz w:val="28"/>
      <w:szCs w:val="28"/>
      <w:u w:val="single"/>
      <w:lang w:eastAsia="pl-PL"/>
    </w:rPr>
  </w:style>
  <w:style w:type="paragraph" w:styleId="NormalnyWeb">
    <w:name w:val="Normal (Web)"/>
    <w:basedOn w:val="Normalny"/>
    <w:semiHidden/>
    <w:rsid w:val="00FD654D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FD6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4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1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78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B2DD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rysiak@edu.um.warsz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Dzikiewicz-Rożniatowska Paulina</cp:lastModifiedBy>
  <cp:revision>2</cp:revision>
  <cp:lastPrinted>2019-01-07T14:05:00Z</cp:lastPrinted>
  <dcterms:created xsi:type="dcterms:W3CDTF">2019-02-28T10:07:00Z</dcterms:created>
  <dcterms:modified xsi:type="dcterms:W3CDTF">2019-02-28T10:07:00Z</dcterms:modified>
</cp:coreProperties>
</file>