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5" w:rsidRPr="008936CB" w:rsidRDefault="009927F5" w:rsidP="0018296B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8936CB">
        <w:rPr>
          <w:b/>
          <w:i/>
          <w:sz w:val="24"/>
          <w:szCs w:val="24"/>
          <w:u w:val="single"/>
        </w:rPr>
        <w:t>Regulamin zajęć w ramach programu</w:t>
      </w:r>
    </w:p>
    <w:p w:rsidR="009927F5" w:rsidRPr="008936CB" w:rsidRDefault="009927F5" w:rsidP="0018296B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8936CB">
        <w:rPr>
          <w:b/>
          <w:i/>
          <w:sz w:val="24"/>
          <w:szCs w:val="24"/>
          <w:u w:val="single"/>
        </w:rPr>
        <w:t xml:space="preserve">„Pierwsze kroki na śniegu” organizowanego </w:t>
      </w:r>
    </w:p>
    <w:p w:rsidR="009927F5" w:rsidRPr="008936CB" w:rsidRDefault="009927F5" w:rsidP="0018296B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8936CB">
        <w:rPr>
          <w:b/>
          <w:i/>
          <w:sz w:val="24"/>
          <w:szCs w:val="24"/>
          <w:u w:val="single"/>
        </w:rPr>
        <w:t>w terminie 13.02.2017 r. - 12.04.2017r.</w:t>
      </w:r>
    </w:p>
    <w:p w:rsidR="009927F5" w:rsidRPr="008936CB" w:rsidRDefault="009927F5" w:rsidP="0018296B">
      <w:pPr>
        <w:pStyle w:val="Default"/>
        <w:jc w:val="both"/>
        <w:rPr>
          <w:rFonts w:ascii="Calibri" w:hAnsi="Calibri" w:cs="Calibri"/>
        </w:rPr>
      </w:pPr>
    </w:p>
    <w:p w:rsidR="009927F5" w:rsidRPr="008936CB" w:rsidRDefault="009927F5" w:rsidP="0018296B">
      <w:pPr>
        <w:pStyle w:val="Default"/>
        <w:jc w:val="both"/>
        <w:rPr>
          <w:rFonts w:ascii="Calibri" w:hAnsi="Calibri" w:cs="Calibri"/>
        </w:rPr>
      </w:pPr>
      <w:r w:rsidRPr="008936CB">
        <w:rPr>
          <w:rFonts w:ascii="Calibri" w:hAnsi="Calibri" w:cs="Calibri"/>
        </w:rPr>
        <w:t xml:space="preserve">Regulamin uczestnictwa w zajęciach sportowo - rekreacyjnych zwany dalej "Regulaminem", obowiązuje </w:t>
      </w:r>
      <w:r w:rsidRPr="008936CB">
        <w:rPr>
          <w:rFonts w:ascii="Calibri" w:hAnsi="Calibri" w:cs="Calibri"/>
          <w:bCs/>
        </w:rPr>
        <w:t xml:space="preserve">uczniów klas IV – V </w:t>
      </w:r>
      <w:r w:rsidRPr="008936CB">
        <w:rPr>
          <w:rFonts w:ascii="Calibri" w:hAnsi="Calibri" w:cs="Calibri"/>
        </w:rPr>
        <w:t xml:space="preserve">krakowskich szkół podstawowych oraz nauczycieli – opiekunów, którzy biorą udział w miejskim programie sportowym „Pierwsze kroki na śniegu” w terminie 13.02.2017 r. - 12.04.2017r., zwanych dalej </w:t>
      </w:r>
      <w:r w:rsidRPr="008936CB">
        <w:rPr>
          <w:rFonts w:ascii="Calibri" w:hAnsi="Calibri" w:cs="Calibri"/>
          <w:b/>
        </w:rPr>
        <w:t>„Uczestnikami”,</w:t>
      </w:r>
      <w:r w:rsidRPr="008936CB">
        <w:rPr>
          <w:rFonts w:ascii="Calibri" w:hAnsi="Calibri" w:cs="Calibri"/>
        </w:rPr>
        <w:t xml:space="preserve"> organizowanym przez </w:t>
      </w:r>
      <w:smartTag w:uri="urn:schemas-microsoft-com:office:smarttags" w:element="PersonName">
        <w:r w:rsidRPr="008936CB">
          <w:rPr>
            <w:rFonts w:ascii="Calibri" w:hAnsi="Calibri" w:cs="Calibri"/>
          </w:rPr>
          <w:t>Wydział Sportu</w:t>
        </w:r>
      </w:smartTag>
      <w:r w:rsidRPr="008936CB"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 xml:space="preserve">rzędu </w:t>
      </w:r>
      <w:r w:rsidRPr="008936CB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iasta </w:t>
      </w:r>
      <w:r w:rsidRPr="008936CB">
        <w:rPr>
          <w:rFonts w:ascii="Calibri" w:hAnsi="Calibri" w:cs="Calibri"/>
        </w:rPr>
        <w:t>K</w:t>
      </w:r>
      <w:r>
        <w:rPr>
          <w:rFonts w:ascii="Calibri" w:hAnsi="Calibri" w:cs="Calibri"/>
        </w:rPr>
        <w:t>rakowa</w:t>
      </w:r>
      <w:r w:rsidRPr="008936CB">
        <w:rPr>
          <w:rFonts w:ascii="Calibri" w:hAnsi="Calibri" w:cs="Calibri"/>
        </w:rPr>
        <w:t xml:space="preserve"> zwanym dalej </w:t>
      </w:r>
      <w:r w:rsidRPr="008936CB">
        <w:rPr>
          <w:rFonts w:ascii="Calibri" w:hAnsi="Calibri" w:cs="Calibri"/>
          <w:b/>
        </w:rPr>
        <w:t>„Organizatorem”</w:t>
      </w:r>
      <w:r w:rsidRPr="008936CB">
        <w:rPr>
          <w:rFonts w:ascii="Calibri" w:hAnsi="Calibri" w:cs="Calibri"/>
        </w:rPr>
        <w:t xml:space="preserve"> na terenie stacji narciarskiej wyłonionej w postępowaniu przetargowym.</w:t>
      </w:r>
    </w:p>
    <w:p w:rsidR="009927F5" w:rsidRPr="008936CB" w:rsidRDefault="009927F5" w:rsidP="0018296B">
      <w:pPr>
        <w:pStyle w:val="NoSpacing"/>
        <w:jc w:val="both"/>
        <w:rPr>
          <w:rFonts w:cs="Calibri"/>
          <w:sz w:val="24"/>
          <w:szCs w:val="24"/>
        </w:rPr>
      </w:pPr>
    </w:p>
    <w:p w:rsidR="009927F5" w:rsidRPr="008936CB" w:rsidRDefault="009927F5" w:rsidP="0018296B">
      <w:pPr>
        <w:pStyle w:val="ListParagraph"/>
        <w:numPr>
          <w:ilvl w:val="3"/>
          <w:numId w:val="3"/>
        </w:numPr>
        <w:spacing w:after="0" w:line="259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 xml:space="preserve">Celem prowadzonych zajęć sportowo-rekreacyjnych w ramach programu „Pierwsze kroki na śniegu” jest nauka jazdy na nartach i snowboardzie. Ćwiczenia oraz program zajęć będą zgodne z programem nauczania narciarstwa/snowboardu </w:t>
      </w:r>
      <w:r>
        <w:rPr>
          <w:sz w:val="24"/>
          <w:szCs w:val="24"/>
        </w:rPr>
        <w:t>Polskiego Związku Narciarskiego, prowadzonych przez uprawnionych instruktorów.</w:t>
      </w:r>
    </w:p>
    <w:p w:rsidR="009927F5" w:rsidRPr="008936CB" w:rsidRDefault="009927F5" w:rsidP="00182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 xml:space="preserve">Program skierowany jest </w:t>
      </w:r>
      <w:r w:rsidRPr="008936CB">
        <w:rPr>
          <w:bCs/>
          <w:sz w:val="24"/>
          <w:szCs w:val="24"/>
        </w:rPr>
        <w:t xml:space="preserve">do uczniów klas IV - V </w:t>
      </w:r>
      <w:r w:rsidRPr="008936CB">
        <w:rPr>
          <w:sz w:val="24"/>
          <w:szCs w:val="24"/>
        </w:rPr>
        <w:t xml:space="preserve">krakowskich szkół podstawowych,                                 </w:t>
      </w:r>
      <w:r w:rsidRPr="008936CB">
        <w:rPr>
          <w:bCs/>
          <w:sz w:val="24"/>
          <w:szCs w:val="24"/>
        </w:rPr>
        <w:t>w szczególności nieumiejących jeszcze jeździć na nartach / snowboardzie</w:t>
      </w:r>
      <w:r w:rsidRPr="008936CB">
        <w:rPr>
          <w:sz w:val="24"/>
          <w:szCs w:val="24"/>
        </w:rPr>
        <w:t>. Uczestnictwo w zajęciach jest bezpłatne i dobrowolne.</w:t>
      </w:r>
    </w:p>
    <w:p w:rsidR="009927F5" w:rsidRPr="008936CB" w:rsidRDefault="009927F5" w:rsidP="00182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 xml:space="preserve">Stawienie się na zajęcia jest równoznaczne z akceptacją regulaminu i potwierdzeniem braku przeciwwskazań u </w:t>
      </w:r>
      <w:r w:rsidRPr="008936CB">
        <w:rPr>
          <w:b/>
          <w:sz w:val="24"/>
          <w:szCs w:val="24"/>
        </w:rPr>
        <w:t>Uczestnika</w:t>
      </w:r>
      <w:r w:rsidRPr="008936CB">
        <w:rPr>
          <w:sz w:val="24"/>
          <w:szCs w:val="24"/>
        </w:rPr>
        <w:t xml:space="preserve"> do podejmowania aktywności fizycznej w ramach zajęć sportowo - rekreacyjnych.</w:t>
      </w:r>
    </w:p>
    <w:p w:rsidR="009927F5" w:rsidRPr="008936CB" w:rsidRDefault="009927F5" w:rsidP="00182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8936CB">
        <w:rPr>
          <w:b/>
          <w:sz w:val="24"/>
          <w:szCs w:val="24"/>
        </w:rPr>
        <w:t>Uczestników</w:t>
      </w:r>
      <w:r w:rsidRPr="008936CB">
        <w:rPr>
          <w:sz w:val="24"/>
          <w:szCs w:val="24"/>
        </w:rPr>
        <w:t xml:space="preserve"> obowiązują zapisy zawarte w </w:t>
      </w:r>
      <w:r w:rsidRPr="008936CB">
        <w:rPr>
          <w:sz w:val="24"/>
          <w:szCs w:val="24"/>
          <w:u w:val="single"/>
        </w:rPr>
        <w:t>Regulaminie stacji narciarskiej, na której prowadzone są zajęcia.</w:t>
      </w:r>
    </w:p>
    <w:p w:rsidR="009927F5" w:rsidRPr="008936CB" w:rsidRDefault="009927F5" w:rsidP="00182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>Osoby małoletnie mogą uczestniczyć w zajęciach tylko za wiedzą i zgodą rodziców            lub opiekuna prawnego, potwierdzoną</w:t>
      </w:r>
      <w:r>
        <w:rPr>
          <w:sz w:val="24"/>
          <w:szCs w:val="24"/>
        </w:rPr>
        <w:t xml:space="preserve"> podpisem na</w:t>
      </w:r>
      <w:r w:rsidRPr="008936CB">
        <w:rPr>
          <w:sz w:val="24"/>
          <w:szCs w:val="24"/>
        </w:rPr>
        <w:t xml:space="preserve"> Karcie zgłoszenia uczestnika (zał.2).</w:t>
      </w:r>
    </w:p>
    <w:p w:rsidR="009927F5" w:rsidRPr="008936CB" w:rsidRDefault="009927F5" w:rsidP="0018296B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sz w:val="24"/>
          <w:szCs w:val="24"/>
        </w:rPr>
      </w:pPr>
      <w:r w:rsidRPr="008936CB">
        <w:rPr>
          <w:b/>
          <w:sz w:val="24"/>
          <w:szCs w:val="24"/>
        </w:rPr>
        <w:t>Organizator</w:t>
      </w:r>
      <w:r w:rsidRPr="008936CB">
        <w:rPr>
          <w:sz w:val="24"/>
          <w:szCs w:val="24"/>
        </w:rPr>
        <w:t xml:space="preserve"> zapewnia dla każdego uczestnika programu:  transport, karnety na wyciągi, wypożyczenie sprzętu narciarskiego wraz z kaskiem, instruktorów oraz ciepłą herbatę po zakończeniu zajęć.</w:t>
      </w:r>
    </w:p>
    <w:p w:rsidR="009927F5" w:rsidRPr="008936CB" w:rsidRDefault="009927F5" w:rsidP="0018296B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8936CB">
        <w:rPr>
          <w:b/>
          <w:sz w:val="24"/>
          <w:szCs w:val="24"/>
        </w:rPr>
        <w:t xml:space="preserve">Organizator </w:t>
      </w:r>
      <w:r w:rsidRPr="008936CB">
        <w:rPr>
          <w:sz w:val="24"/>
          <w:szCs w:val="24"/>
        </w:rPr>
        <w:t>planuje dla dzieci uczestniczących w Programie dodatkowe ubezpieczenie NNW SPORT.</w:t>
      </w:r>
    </w:p>
    <w:p w:rsidR="009927F5" w:rsidRPr="008936CB" w:rsidRDefault="009927F5" w:rsidP="0018296B">
      <w:pPr>
        <w:ind w:left="360"/>
        <w:jc w:val="both"/>
        <w:rPr>
          <w:sz w:val="24"/>
          <w:szCs w:val="24"/>
        </w:rPr>
      </w:pPr>
      <w:r w:rsidRPr="008936CB">
        <w:rPr>
          <w:b/>
          <w:i/>
          <w:sz w:val="24"/>
          <w:szCs w:val="24"/>
          <w:u w:val="single"/>
        </w:rPr>
        <w:t>Zgłoszenia</w:t>
      </w:r>
    </w:p>
    <w:p w:rsidR="009927F5" w:rsidRPr="008936CB" w:rsidRDefault="009927F5" w:rsidP="0018296B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Style w:val="Hyperlink"/>
          <w:sz w:val="24"/>
          <w:szCs w:val="24"/>
        </w:rPr>
      </w:pPr>
      <w:r w:rsidRPr="008936CB">
        <w:rPr>
          <w:sz w:val="24"/>
          <w:szCs w:val="24"/>
        </w:rPr>
        <w:t xml:space="preserve">Szkoła dokonuje rezerwacji terminu zajęć poprzez </w:t>
      </w:r>
      <w:r>
        <w:rPr>
          <w:sz w:val="24"/>
          <w:szCs w:val="24"/>
        </w:rPr>
        <w:t xml:space="preserve">formularz znajdujący się </w:t>
      </w:r>
      <w:r>
        <w:rPr>
          <w:sz w:val="24"/>
          <w:szCs w:val="24"/>
        </w:rPr>
        <w:br/>
        <w:t xml:space="preserve">w zakładce </w:t>
      </w:r>
      <w:r w:rsidRPr="008936CB">
        <w:rPr>
          <w:sz w:val="24"/>
          <w:szCs w:val="24"/>
        </w:rPr>
        <w:t xml:space="preserve">panelu rezerwacji harmonogramu dostępnym na stronie </w:t>
      </w:r>
      <w:hyperlink r:id="rId7" w:history="1">
        <w:r w:rsidRPr="008936CB">
          <w:rPr>
            <w:rStyle w:val="Hyperlink"/>
            <w:sz w:val="24"/>
            <w:szCs w:val="24"/>
          </w:rPr>
          <w:t>www.moswschod.pl</w:t>
        </w:r>
      </w:hyperlink>
    </w:p>
    <w:p w:rsidR="009927F5" w:rsidRPr="008936CB" w:rsidRDefault="009927F5" w:rsidP="0018296B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 xml:space="preserve">Zgłoszenia można dokonywać aż do momentu wyczerpania wolnych miejsc. </w:t>
      </w:r>
    </w:p>
    <w:p w:rsidR="009927F5" w:rsidRPr="008936CB" w:rsidRDefault="009927F5" w:rsidP="0018296B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8936CB">
        <w:rPr>
          <w:sz w:val="24"/>
          <w:szCs w:val="24"/>
        </w:rPr>
        <w:t xml:space="preserve">Grafik zaplanowano dla 32 grup. Każda grupa uczestniczy w 5 wyjazdach. Dokonując rezerwacji każda placówka zobowiązana jest do przypisania swojej szkole odpowiedniego </w:t>
      </w:r>
      <w:r w:rsidRPr="008936CB">
        <w:rPr>
          <w:b/>
          <w:sz w:val="24"/>
          <w:szCs w:val="24"/>
        </w:rPr>
        <w:t xml:space="preserve">numeru grupy </w:t>
      </w:r>
      <w:r w:rsidRPr="008936CB">
        <w:rPr>
          <w:sz w:val="24"/>
          <w:szCs w:val="24"/>
        </w:rPr>
        <w:t xml:space="preserve">(należy kliknąć wybrany numer grupy i uzupełnić dane), do którego przydzielone zostały w sposób stały, losowy i zmienny terminy </w:t>
      </w:r>
      <w:r>
        <w:rPr>
          <w:sz w:val="24"/>
          <w:szCs w:val="24"/>
        </w:rPr>
        <w:br/>
      </w:r>
      <w:r w:rsidRPr="008936CB">
        <w:rPr>
          <w:sz w:val="24"/>
          <w:szCs w:val="24"/>
        </w:rPr>
        <w:t>i godziny zajęć według schematu podanego poniżej:</w:t>
      </w:r>
    </w:p>
    <w:p w:rsidR="009927F5" w:rsidRPr="008936CB" w:rsidRDefault="009927F5" w:rsidP="0018296B">
      <w:pPr>
        <w:numPr>
          <w:ilvl w:val="1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8936CB">
        <w:rPr>
          <w:sz w:val="24"/>
          <w:szCs w:val="24"/>
          <w:lang w:eastAsia="pl-PL"/>
        </w:rPr>
        <w:t xml:space="preserve">Numery grup od </w:t>
      </w:r>
      <w:r w:rsidRPr="004107D4">
        <w:rPr>
          <w:b/>
          <w:bCs/>
          <w:sz w:val="24"/>
          <w:szCs w:val="24"/>
          <w:lang w:eastAsia="pl-PL"/>
        </w:rPr>
        <w:t>1 do 10</w:t>
      </w:r>
      <w:r w:rsidRPr="008936CB">
        <w:rPr>
          <w:sz w:val="24"/>
          <w:szCs w:val="24"/>
          <w:lang w:eastAsia="pl-PL"/>
        </w:rPr>
        <w:t xml:space="preserve"> - mają terminy stałe i stałe godziny (np.5 poniedziałków o 8.00, 5  wtorków o 8.00, itd.),</w:t>
      </w:r>
    </w:p>
    <w:p w:rsidR="009927F5" w:rsidRPr="008936CB" w:rsidRDefault="009927F5" w:rsidP="0018296B">
      <w:pPr>
        <w:numPr>
          <w:ilvl w:val="1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8936CB">
        <w:rPr>
          <w:sz w:val="24"/>
          <w:szCs w:val="24"/>
          <w:lang w:eastAsia="pl-PL"/>
        </w:rPr>
        <w:t xml:space="preserve">Numery grup od </w:t>
      </w:r>
      <w:r w:rsidRPr="004107D4">
        <w:rPr>
          <w:b/>
          <w:bCs/>
          <w:sz w:val="24"/>
          <w:szCs w:val="24"/>
          <w:lang w:eastAsia="pl-PL"/>
        </w:rPr>
        <w:t>11 do 20</w:t>
      </w:r>
      <w:r w:rsidRPr="008936CB">
        <w:rPr>
          <w:sz w:val="24"/>
          <w:szCs w:val="24"/>
          <w:lang w:eastAsia="pl-PL"/>
        </w:rPr>
        <w:t xml:space="preserve"> - mają terminy zmienne ale stałe godziny (np. pn., wt., śr., czw., i pt. o godz. 10.00, itd),</w:t>
      </w:r>
    </w:p>
    <w:p w:rsidR="009927F5" w:rsidRPr="008936CB" w:rsidRDefault="009927F5" w:rsidP="0018296B">
      <w:pPr>
        <w:numPr>
          <w:ilvl w:val="1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8936CB">
        <w:rPr>
          <w:sz w:val="24"/>
          <w:szCs w:val="24"/>
          <w:lang w:eastAsia="pl-PL"/>
        </w:rPr>
        <w:t xml:space="preserve">Numery grup od </w:t>
      </w:r>
      <w:r w:rsidRPr="004107D4">
        <w:rPr>
          <w:b/>
          <w:bCs/>
          <w:sz w:val="24"/>
          <w:szCs w:val="24"/>
          <w:lang w:eastAsia="pl-PL"/>
        </w:rPr>
        <w:t>21 do 32</w:t>
      </w:r>
      <w:r w:rsidRPr="008936CB">
        <w:rPr>
          <w:sz w:val="24"/>
          <w:szCs w:val="24"/>
          <w:lang w:eastAsia="pl-PL"/>
        </w:rPr>
        <w:t xml:space="preserve"> - mają terminy losowe i stałe godziny (ale w ostatnich 3 tygodniach programu).</w:t>
      </w:r>
    </w:p>
    <w:p w:rsidR="009927F5" w:rsidRPr="008936CB" w:rsidRDefault="009927F5" w:rsidP="0018296B">
      <w:pPr>
        <w:spacing w:after="0" w:line="240" w:lineRule="auto"/>
        <w:ind w:left="1080"/>
        <w:rPr>
          <w:rStyle w:val="Hyperlink"/>
          <w:sz w:val="24"/>
          <w:szCs w:val="24"/>
          <w:lang w:eastAsia="pl-PL"/>
        </w:rPr>
      </w:pPr>
    </w:p>
    <w:p w:rsidR="009927F5" w:rsidRPr="008936CB" w:rsidRDefault="009927F5" w:rsidP="0018296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936CB">
        <w:rPr>
          <w:sz w:val="24"/>
          <w:szCs w:val="24"/>
        </w:rPr>
        <w:t>Zajęcia realizowane będą codziennie w dni robocze od 13.02.2017 r. do 12.04.2017 r.</w:t>
      </w:r>
      <w:r>
        <w:rPr>
          <w:sz w:val="24"/>
          <w:szCs w:val="24"/>
        </w:rPr>
        <w:br/>
      </w:r>
      <w:r w:rsidRPr="008936CB">
        <w:rPr>
          <w:sz w:val="24"/>
          <w:szCs w:val="24"/>
        </w:rPr>
        <w:t>w następujących blokach:</w:t>
      </w:r>
    </w:p>
    <w:p w:rsidR="009927F5" w:rsidRPr="008936CB" w:rsidRDefault="009927F5" w:rsidP="0018296B">
      <w:pPr>
        <w:spacing w:after="0" w:line="240" w:lineRule="auto"/>
        <w:ind w:left="714"/>
        <w:jc w:val="both"/>
        <w:rPr>
          <w:sz w:val="24"/>
          <w:szCs w:val="24"/>
        </w:rPr>
      </w:pPr>
    </w:p>
    <w:p w:rsidR="009927F5" w:rsidRPr="008936CB" w:rsidRDefault="009927F5" w:rsidP="001829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– wyjazd spod macierzystej szkoły</w:t>
      </w:r>
      <w:r w:rsidRPr="008936CB">
        <w:rPr>
          <w:i/>
          <w:sz w:val="24"/>
          <w:szCs w:val="24"/>
        </w:rPr>
        <w:t xml:space="preserve"> godzina 6.45 – powrót pod KSOS godzina 10.45, zajęcia na stoku 8.00 – 9.30,</w:t>
      </w:r>
    </w:p>
    <w:p w:rsidR="009927F5" w:rsidRPr="008936CB" w:rsidRDefault="009927F5" w:rsidP="001829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936CB">
        <w:rPr>
          <w:i/>
          <w:sz w:val="24"/>
          <w:szCs w:val="24"/>
        </w:rPr>
        <w:t>II – wyjazd spod KSOS-u godzina 8.45 – powrót pod KSOS godzina 12.45, zajęcia na stoku 10.00 – 11.30,</w:t>
      </w:r>
    </w:p>
    <w:p w:rsidR="009927F5" w:rsidRPr="008936CB" w:rsidRDefault="009927F5" w:rsidP="001829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936CB">
        <w:rPr>
          <w:i/>
          <w:sz w:val="24"/>
          <w:szCs w:val="24"/>
        </w:rPr>
        <w:t>III– wyjazd spod KSOS-u godzina 10.45 – powrót pod KSOS godzi</w:t>
      </w:r>
      <w:r>
        <w:rPr>
          <w:i/>
          <w:sz w:val="24"/>
          <w:szCs w:val="24"/>
        </w:rPr>
        <w:t>na 14.45, zajęcia na stoku 12.00 – 13.30</w:t>
      </w:r>
      <w:r w:rsidRPr="008936CB">
        <w:rPr>
          <w:i/>
          <w:sz w:val="24"/>
          <w:szCs w:val="24"/>
        </w:rPr>
        <w:t>,</w:t>
      </w:r>
    </w:p>
    <w:p w:rsidR="009927F5" w:rsidRPr="008936CB" w:rsidRDefault="009927F5" w:rsidP="001829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936CB">
        <w:rPr>
          <w:i/>
          <w:sz w:val="24"/>
          <w:szCs w:val="24"/>
        </w:rPr>
        <w:t>IV – wyjazd spod KSOS-u</w:t>
      </w:r>
      <w:r>
        <w:rPr>
          <w:i/>
          <w:sz w:val="24"/>
          <w:szCs w:val="24"/>
        </w:rPr>
        <w:t xml:space="preserve"> godzina 12.45 – powrót do macierzystej szkoły</w:t>
      </w:r>
      <w:r w:rsidRPr="008936CB">
        <w:rPr>
          <w:i/>
          <w:sz w:val="24"/>
          <w:szCs w:val="24"/>
        </w:rPr>
        <w:t xml:space="preserve"> godzina 16.45, zajęcia na stoku 14.00 – 15</w:t>
      </w:r>
      <w:r>
        <w:rPr>
          <w:i/>
          <w:sz w:val="24"/>
          <w:szCs w:val="24"/>
        </w:rPr>
        <w:t>.30.</w:t>
      </w:r>
    </w:p>
    <w:p w:rsidR="009927F5" w:rsidRPr="002B34AF" w:rsidRDefault="009927F5" w:rsidP="0018296B">
      <w:pPr>
        <w:pStyle w:val="ListParagraph"/>
        <w:spacing w:after="0" w:line="240" w:lineRule="auto"/>
        <w:ind w:left="1074"/>
        <w:jc w:val="both"/>
        <w:rPr>
          <w:rStyle w:val="Hyperlink"/>
          <w:b/>
          <w:i/>
          <w:sz w:val="24"/>
          <w:szCs w:val="24"/>
          <w:highlight w:val="yellow"/>
        </w:rPr>
      </w:pPr>
      <w:r w:rsidRPr="008936CB">
        <w:t xml:space="preserve">Ilość miejsc </w:t>
      </w:r>
      <w:r>
        <w:t xml:space="preserve">jest ograniczona a o udziale w programie </w:t>
      </w:r>
      <w:r w:rsidRPr="008936CB">
        <w:t xml:space="preserve">decyduje kolejność zgłoszeń. </w:t>
      </w:r>
    </w:p>
    <w:p w:rsidR="009927F5" w:rsidRDefault="009927F5" w:rsidP="0018296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dokonaniu rezerwacji należy: </w:t>
      </w:r>
    </w:p>
    <w:p w:rsidR="009927F5" w:rsidRPr="006D0A51" w:rsidRDefault="009927F5" w:rsidP="0018296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t>przesłać kartę zgłoszenia szkoły (zał. nr 1) do pracownika Wydziału Sportu na adres:</w:t>
      </w:r>
      <w:r w:rsidRPr="007C0CB6">
        <w:t xml:space="preserve"> </w:t>
      </w:r>
      <w:hyperlink r:id="rId8" w:history="1">
        <w:r w:rsidRPr="007C0CB6">
          <w:rPr>
            <w:rStyle w:val="Hyperlink"/>
            <w:sz w:val="24"/>
            <w:szCs w:val="24"/>
          </w:rPr>
          <w:t>eryk.batorowicz@um.krakow.pl</w:t>
        </w:r>
      </w:hyperlink>
      <w:r w:rsidRPr="007C0CB6">
        <w:t xml:space="preserve"> </w:t>
      </w:r>
      <w:r>
        <w:t xml:space="preserve">w czasie </w:t>
      </w:r>
      <w:r w:rsidRPr="007C0CB6">
        <w:t>do 1 h od momentu dokon</w:t>
      </w:r>
      <w:r>
        <w:t xml:space="preserve">ania rezerwacji terminu na stronie internetowej </w:t>
      </w:r>
      <w:hyperlink r:id="rId9" w:history="1">
        <w:r w:rsidRPr="00DB3F36">
          <w:rPr>
            <w:rStyle w:val="Hyperlink"/>
            <w:sz w:val="24"/>
            <w:szCs w:val="24"/>
          </w:rPr>
          <w:t>www.moswschod.pl</w:t>
        </w:r>
      </w:hyperlink>
    </w:p>
    <w:p w:rsidR="009927F5" w:rsidRPr="006D0A51" w:rsidRDefault="009927F5" w:rsidP="0018296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t xml:space="preserve">dostarczyć (w formie papierowej) do  p. Eryka Batorowicza, pracownika </w:t>
      </w:r>
      <w:r w:rsidRPr="00DB3F36">
        <w:t xml:space="preserve"> </w:t>
      </w:r>
      <w:r>
        <w:t xml:space="preserve">Wydziału Sportu UMK, Al. Powstania Warszawskiego 10, pok. 511 V piętro,  w terminie </w:t>
      </w:r>
      <w:r w:rsidRPr="00DB3F36">
        <w:t xml:space="preserve">do </w:t>
      </w:r>
      <w:r w:rsidRPr="00DB3F36">
        <w:rPr>
          <w:b/>
        </w:rPr>
        <w:t>7 dni</w:t>
      </w:r>
      <w:r w:rsidRPr="00DB3F36">
        <w:t xml:space="preserve"> </w:t>
      </w:r>
      <w:r>
        <w:t xml:space="preserve"> </w:t>
      </w:r>
      <w:r w:rsidRPr="00DB3F36">
        <w:t>od daty zgłoszenia szkoły w systemie elektronicznym (</w:t>
      </w:r>
      <w:hyperlink r:id="rId10" w:history="1">
        <w:r w:rsidRPr="00DB3F36">
          <w:rPr>
            <w:rStyle w:val="Hyperlink"/>
            <w:sz w:val="24"/>
            <w:szCs w:val="24"/>
          </w:rPr>
          <w:t>www.moswschod.pl</w:t>
        </w:r>
      </w:hyperlink>
      <w:r w:rsidRPr="00DB3F36">
        <w:t>) następujące dokument</w:t>
      </w:r>
      <w:r>
        <w:t>y:</w:t>
      </w:r>
    </w:p>
    <w:p w:rsidR="009927F5" w:rsidRDefault="009927F5" w:rsidP="0018296B">
      <w:pPr>
        <w:pStyle w:val="Akapitzlist"/>
        <w:numPr>
          <w:ilvl w:val="0"/>
          <w:numId w:val="8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Kartę zgłoszenia szkoły (zał.1),</w:t>
      </w:r>
    </w:p>
    <w:p w:rsidR="009927F5" w:rsidRDefault="009927F5" w:rsidP="0018296B">
      <w:pPr>
        <w:pStyle w:val="Akapitzlist"/>
        <w:numPr>
          <w:ilvl w:val="0"/>
          <w:numId w:val="8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Kartę zgłoszenia uczestnika (zał.2),</w:t>
      </w:r>
    </w:p>
    <w:p w:rsidR="009927F5" w:rsidRPr="00DE1C05" w:rsidRDefault="009927F5" w:rsidP="0018296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t>Listę zbiorczą</w:t>
      </w:r>
      <w:r w:rsidRPr="00DB3F36">
        <w:t xml:space="preserve"> </w:t>
      </w:r>
      <w:r w:rsidRPr="00DB3F36">
        <w:rPr>
          <w:sz w:val="24"/>
          <w:szCs w:val="24"/>
        </w:rPr>
        <w:t xml:space="preserve"> </w:t>
      </w:r>
      <w:r>
        <w:rPr>
          <w:sz w:val="24"/>
          <w:szCs w:val="24"/>
        </w:rPr>
        <w:t>50 dzieci i min. 3 nauczycieli – opiekunów</w:t>
      </w:r>
      <w:r>
        <w:t xml:space="preserve">, </w:t>
      </w:r>
      <w:r w:rsidRPr="00DB3F36">
        <w:t xml:space="preserve">wraz z podziałem osób zgłoszonych na naukę </w:t>
      </w:r>
      <w:r w:rsidRPr="00DB3F36">
        <w:rPr>
          <w:b/>
          <w:u w:val="single"/>
        </w:rPr>
        <w:t>jazdy na nartach</w:t>
      </w:r>
      <w:r w:rsidRPr="00DB3F36">
        <w:t xml:space="preserve"> i osób zgłoszonych na naukę </w:t>
      </w:r>
      <w:r w:rsidRPr="00DB3F36">
        <w:rPr>
          <w:b/>
          <w:u w:val="single"/>
        </w:rPr>
        <w:t>jazdy na snowboardzie</w:t>
      </w:r>
      <w:r w:rsidRPr="00DB3F36">
        <w:t>.</w:t>
      </w:r>
      <w:r>
        <w:t xml:space="preserve"> (zał.3).</w:t>
      </w:r>
    </w:p>
    <w:p w:rsidR="009927F5" w:rsidRDefault="009927F5" w:rsidP="0018296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936CB">
        <w:rPr>
          <w:sz w:val="24"/>
          <w:szCs w:val="24"/>
        </w:rPr>
        <w:t>Placówka deklaruje w Karcie zgłoszenia szkoły (zał.1) i liście zbiorczej (zał.3) udział 50 uczestnikó</w:t>
      </w:r>
      <w:r>
        <w:rPr>
          <w:sz w:val="24"/>
          <w:szCs w:val="24"/>
        </w:rPr>
        <w:t>w programu i min.</w:t>
      </w:r>
      <w:r w:rsidRPr="008936CB">
        <w:rPr>
          <w:sz w:val="24"/>
          <w:szCs w:val="24"/>
        </w:rPr>
        <w:t xml:space="preserve"> 3 osób dorosłych zapewniających opiekę po</w:t>
      </w:r>
      <w:r>
        <w:rPr>
          <w:sz w:val="24"/>
          <w:szCs w:val="24"/>
        </w:rPr>
        <w:t>dczas przejazdu grupy autokarem</w:t>
      </w:r>
      <w:r w:rsidRPr="008936CB">
        <w:rPr>
          <w:sz w:val="24"/>
          <w:szCs w:val="24"/>
        </w:rPr>
        <w:t xml:space="preserve">. W razie choroby uczestnika podczas trwania programu </w:t>
      </w:r>
      <w:r>
        <w:rPr>
          <w:sz w:val="24"/>
          <w:szCs w:val="24"/>
        </w:rPr>
        <w:br/>
      </w:r>
      <w:r w:rsidRPr="008936CB">
        <w:rPr>
          <w:sz w:val="24"/>
          <w:szCs w:val="24"/>
        </w:rPr>
        <w:t xml:space="preserve">w miejsce tej osoby szkoła powinna oddelegować innego uczestnika, pod warunkiem, że ta osoba spełni wszelkie formalności (zał. nr 2). W przypadku w/w zmiany uczestnika programu, Koordynator szkoły zobowiązany jest każdorazowo do przekazania przed rozpoczęciem zajęć  karty zgłoszenia uczestnika do instruktora </w:t>
      </w:r>
      <w:r>
        <w:rPr>
          <w:sz w:val="24"/>
          <w:szCs w:val="24"/>
        </w:rPr>
        <w:t>prowadzącego zajęcia</w:t>
      </w:r>
      <w:r w:rsidRPr="008936CB">
        <w:rPr>
          <w:sz w:val="24"/>
          <w:szCs w:val="24"/>
        </w:rPr>
        <w:t xml:space="preserve">. </w:t>
      </w:r>
    </w:p>
    <w:p w:rsidR="009927F5" w:rsidRPr="00640871" w:rsidRDefault="009927F5" w:rsidP="0018296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 zgłoszenia się grupy na zajęcia lub nie spełnienia wymogu minimum 43 uczestników,</w:t>
      </w:r>
      <w:r w:rsidRPr="00757757">
        <w:rPr>
          <w:b/>
          <w:sz w:val="24"/>
          <w:szCs w:val="24"/>
        </w:rPr>
        <w:t xml:space="preserve"> Organizator</w:t>
      </w:r>
      <w:r>
        <w:rPr>
          <w:sz w:val="24"/>
          <w:szCs w:val="24"/>
        </w:rPr>
        <w:t xml:space="preserve"> zastrzega sobie prawo do skreślenia szkoły z udziału </w:t>
      </w:r>
      <w:r>
        <w:rPr>
          <w:sz w:val="24"/>
          <w:szCs w:val="24"/>
        </w:rPr>
        <w:br/>
        <w:t>w programie.</w:t>
      </w:r>
    </w:p>
    <w:p w:rsidR="009927F5" w:rsidRPr="008E7E6D" w:rsidRDefault="009927F5" w:rsidP="0018296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E7E6D">
        <w:rPr>
          <w:sz w:val="24"/>
          <w:szCs w:val="24"/>
        </w:rPr>
        <w:t>Każda</w:t>
      </w:r>
      <w:r>
        <w:rPr>
          <w:sz w:val="24"/>
          <w:szCs w:val="24"/>
        </w:rPr>
        <w:t xml:space="preserve"> szkoła może zgłosić dowolną ilość grup</w:t>
      </w:r>
      <w:r w:rsidRPr="008E7E6D">
        <w:rPr>
          <w:sz w:val="24"/>
          <w:szCs w:val="24"/>
        </w:rPr>
        <w:t xml:space="preserve"> do programu.</w:t>
      </w:r>
      <w:r>
        <w:rPr>
          <w:sz w:val="24"/>
          <w:szCs w:val="24"/>
        </w:rPr>
        <w:t xml:space="preserve"> W przypadku dużego zainteresowania placówkami programem,</w:t>
      </w:r>
      <w:r w:rsidRPr="00261AE1">
        <w:rPr>
          <w:b/>
          <w:sz w:val="24"/>
          <w:szCs w:val="24"/>
        </w:rPr>
        <w:t xml:space="preserve"> Organizator</w:t>
      </w:r>
      <w:r>
        <w:rPr>
          <w:sz w:val="24"/>
          <w:szCs w:val="24"/>
        </w:rPr>
        <w:t xml:space="preserve"> zastrzega sobie prawo do ograniczenia ilości grup zgłoszonych przez daną placówkę.</w:t>
      </w:r>
    </w:p>
    <w:p w:rsidR="009927F5" w:rsidRPr="008936CB" w:rsidRDefault="009927F5" w:rsidP="0018296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936CB">
        <w:rPr>
          <w:sz w:val="24"/>
          <w:szCs w:val="24"/>
        </w:rPr>
        <w:t>Przejazdy na stok narciarski, na którym będą prowadzone zajęcia w ramach programu, będą się rozpoczynać i kończyć pod Krakowski</w:t>
      </w:r>
      <w:r>
        <w:rPr>
          <w:sz w:val="24"/>
          <w:szCs w:val="24"/>
        </w:rPr>
        <w:t>m Szkolnym Ośrodkiem Sportowym</w:t>
      </w:r>
      <w:r w:rsidRPr="008936C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36CB">
        <w:rPr>
          <w:sz w:val="24"/>
          <w:szCs w:val="24"/>
        </w:rPr>
        <w:t>od stron</w:t>
      </w:r>
      <w:r>
        <w:rPr>
          <w:sz w:val="24"/>
          <w:szCs w:val="24"/>
        </w:rPr>
        <w:t xml:space="preserve">y Al. Powstania Warszawskiego 6, </w:t>
      </w:r>
      <w:r w:rsidRPr="007E2AF1">
        <w:rPr>
          <w:b/>
          <w:sz w:val="24"/>
          <w:szCs w:val="24"/>
        </w:rPr>
        <w:t>z wyjątkiem</w:t>
      </w:r>
      <w:r>
        <w:rPr>
          <w:sz w:val="24"/>
          <w:szCs w:val="24"/>
        </w:rPr>
        <w:t xml:space="preserve"> pierwszych i ostatnich zajęć, </w:t>
      </w:r>
      <w:r>
        <w:rPr>
          <w:sz w:val="24"/>
          <w:szCs w:val="24"/>
        </w:rPr>
        <w:br/>
        <w:t xml:space="preserve">w przypadku których wyjazd i przyjazd będzie możliwy z i do macierzystej placówki. </w:t>
      </w:r>
      <w:r w:rsidRPr="008936CB">
        <w:rPr>
          <w:sz w:val="24"/>
          <w:szCs w:val="24"/>
        </w:rPr>
        <w:t xml:space="preserve">Regulamin przewiduje </w:t>
      </w:r>
      <w:r>
        <w:rPr>
          <w:sz w:val="24"/>
          <w:szCs w:val="24"/>
        </w:rPr>
        <w:t xml:space="preserve">również </w:t>
      </w:r>
      <w:r w:rsidRPr="008936CB">
        <w:rPr>
          <w:sz w:val="24"/>
          <w:szCs w:val="24"/>
        </w:rPr>
        <w:t xml:space="preserve">odbiór uczestników z i powrót do szkoły znajdującej się </w:t>
      </w:r>
      <w:r>
        <w:rPr>
          <w:sz w:val="24"/>
          <w:szCs w:val="24"/>
        </w:rPr>
        <w:br/>
      </w:r>
      <w:r w:rsidRPr="008936CB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936CB">
        <w:rPr>
          <w:sz w:val="24"/>
          <w:szCs w:val="24"/>
        </w:rPr>
        <w:t>południowej części Krakowa, sąsiadującej z drogami dojazdowymi do stoku narciarskiego, po uprzedniej, indywidualnej akceptacji przez przewoźnika.</w:t>
      </w:r>
    </w:p>
    <w:p w:rsidR="009927F5" w:rsidRPr="008936CB" w:rsidRDefault="009927F5" w:rsidP="0018296B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 xml:space="preserve">Za bezpieczeństwo dzieci podczas podróży do </w:t>
      </w:r>
      <w:r>
        <w:rPr>
          <w:sz w:val="24"/>
          <w:szCs w:val="24"/>
        </w:rPr>
        <w:t>stacji narciarskiej</w:t>
      </w:r>
      <w:r w:rsidRPr="008936CB">
        <w:rPr>
          <w:sz w:val="24"/>
          <w:szCs w:val="24"/>
        </w:rPr>
        <w:t>, w której odbywać się będzie program odpowiadają nauczyciele-opiekunowie macierzystych szkół biorących udział w programie, w oparciu o właściwe przepisy dotyczące opieki nad dziećmi podczas wycieczek szkolnych.</w:t>
      </w:r>
    </w:p>
    <w:p w:rsidR="009927F5" w:rsidRPr="008936CB" w:rsidRDefault="009927F5" w:rsidP="0018296B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sz w:val="24"/>
          <w:szCs w:val="24"/>
        </w:rPr>
      </w:pPr>
      <w:r w:rsidRPr="008936CB">
        <w:rPr>
          <w:b/>
          <w:sz w:val="24"/>
          <w:szCs w:val="24"/>
        </w:rPr>
        <w:t>Organizator</w:t>
      </w:r>
      <w:r w:rsidRPr="008936CB">
        <w:rPr>
          <w:sz w:val="24"/>
          <w:szCs w:val="24"/>
        </w:rPr>
        <w:t xml:space="preserve"> zastrzega sobie prawo do zmiany godzin </w:t>
      </w:r>
      <w:r>
        <w:rPr>
          <w:sz w:val="24"/>
          <w:szCs w:val="24"/>
        </w:rPr>
        <w:t>odjazdu/przyjazdu</w:t>
      </w:r>
      <w:r w:rsidRPr="008936CB">
        <w:rPr>
          <w:sz w:val="24"/>
          <w:szCs w:val="24"/>
        </w:rPr>
        <w:t xml:space="preserve"> autokaru związanej z prawidłową realizacją programu. O wszelkich ewentualnych zmianach zostaną powiadomione zainteresowane szkoły.</w:t>
      </w:r>
    </w:p>
    <w:p w:rsidR="009927F5" w:rsidRPr="008936CB" w:rsidRDefault="009927F5" w:rsidP="0018296B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sz w:val="24"/>
          <w:szCs w:val="24"/>
        </w:rPr>
      </w:pPr>
      <w:r w:rsidRPr="008936CB">
        <w:rPr>
          <w:sz w:val="24"/>
          <w:szCs w:val="24"/>
        </w:rPr>
        <w:t>Nauczyciele - Opiekunowie dzieci mogą również na miejscu skorzystać z bezpłatnego wypożyczenia sprzętu i darmowych karnetów na wyciągi narciarskie.</w:t>
      </w:r>
    </w:p>
    <w:p w:rsidR="009927F5" w:rsidRPr="00B436D7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936CB">
        <w:t xml:space="preserve">Rodzice – opiekunowie prawni wyrażają zgodę  na nieodpłatne wykorzystanie wizerunku dziecka w publikacjach Urzędu Miasta Krakowa, a w szczególności wykorzystania zdjęć </w:t>
      </w:r>
      <w:r>
        <w:t xml:space="preserve">i </w:t>
      </w:r>
      <w:r w:rsidRPr="008936CB">
        <w:t xml:space="preserve">nagrań </w:t>
      </w:r>
      <w:r>
        <w:br/>
      </w:r>
      <w:r w:rsidRPr="008936CB">
        <w:t>z wizerunkiem dzi</w:t>
      </w:r>
      <w:r>
        <w:t xml:space="preserve">ecka w materiałach promocyjnych </w:t>
      </w:r>
      <w:r w:rsidRPr="008936CB">
        <w:t xml:space="preserve">i umieszczenia ich na stronie </w:t>
      </w:r>
      <w:hyperlink r:id="rId11" w:tooltip="http://www.krakow.pl/" w:history="1">
        <w:r w:rsidRPr="008936CB">
          <w:rPr>
            <w:color w:val="0563C1"/>
            <w:u w:val="single"/>
          </w:rPr>
          <w:t>www.krakow.pl</w:t>
        </w:r>
      </w:hyperlink>
      <w:r>
        <w:t xml:space="preserve"> oraz  profilu Krk</w:t>
      </w:r>
      <w:r w:rsidRPr="008936CB">
        <w:t>.sport</w:t>
      </w:r>
      <w:r>
        <w:t>.</w:t>
      </w:r>
    </w:p>
    <w:p w:rsidR="009927F5" w:rsidRPr="00B436D7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936CB">
        <w:rPr>
          <w:b/>
        </w:rPr>
        <w:t>Organizator</w:t>
      </w:r>
      <w:r w:rsidRPr="008936CB">
        <w:t xml:space="preserve"> nie ponosi odpowiedzialności za stan zdrowia uczestników zajęć oraz kontuzje, zdarzenia powstałe w trakcie ich trwania, w tym </w:t>
      </w:r>
      <w:r>
        <w:t xml:space="preserve">wynikające z </w:t>
      </w:r>
      <w:r w:rsidRPr="008936CB">
        <w:t>nieprzestrzegan</w:t>
      </w:r>
      <w:r>
        <w:t>ia niniejszego R</w:t>
      </w:r>
      <w:r w:rsidRPr="008936CB">
        <w:t>eg</w:t>
      </w:r>
      <w:r>
        <w:t>ulaminu oraz zasad zawartych w R</w:t>
      </w:r>
      <w:r w:rsidRPr="008936CB">
        <w:t>egulaminie stacji narciarskiej.</w:t>
      </w:r>
    </w:p>
    <w:p w:rsidR="009927F5" w:rsidRPr="00B436D7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936CB">
        <w:t xml:space="preserve">Podczas zajęć obowiązuje strój, odpowiadający charakterowi zajęć i warunkom atmosferycznym. </w:t>
      </w:r>
      <w:r w:rsidRPr="00577A2E">
        <w:t>W przypadku, gdy dziecko nie posiada spodni typowo narciarskich, ważne jest zabranie drugiej pary do przebrania w razie ich przemoczenia.</w:t>
      </w:r>
      <w:r w:rsidRPr="008936CB">
        <w:t xml:space="preserve"> Każdy uczestnik jest zobowiązany do noszenia </w:t>
      </w:r>
      <w:r>
        <w:br/>
      </w:r>
      <w:r w:rsidRPr="008936CB">
        <w:t>w czasie jazdy na stoku kasku ochronnego.</w:t>
      </w:r>
    </w:p>
    <w:p w:rsidR="009927F5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936CB">
        <w:rPr>
          <w:b/>
          <w:color w:val="000000"/>
        </w:rPr>
        <w:t>Organizator</w:t>
      </w:r>
      <w:r w:rsidRPr="008936CB">
        <w:rPr>
          <w:color w:val="000000"/>
        </w:rPr>
        <w:t xml:space="preserve"> zastrzega sobie prawo odwołania zajęć w przypadku niesprzyjających warunków atmosferycznych lub innej ważnej przyczyny.</w:t>
      </w:r>
    </w:p>
    <w:p w:rsidR="009927F5" w:rsidRPr="00B436D7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E1C05">
        <w:t xml:space="preserve">Za rzeczy pozostawione bez opieki na terenie stacji narciarskiej </w:t>
      </w:r>
      <w:r w:rsidRPr="00DE1C05">
        <w:rPr>
          <w:b/>
        </w:rPr>
        <w:t xml:space="preserve">Organizator  </w:t>
      </w:r>
      <w:r w:rsidRPr="00DE1C05">
        <w:t>nie odpowiada.</w:t>
      </w:r>
    </w:p>
    <w:p w:rsidR="009927F5" w:rsidRPr="00B436D7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936CB">
        <w:rPr>
          <w:b/>
        </w:rPr>
        <w:t>Organizator</w:t>
      </w:r>
      <w:r w:rsidRPr="008936CB">
        <w:t xml:space="preserve"> zastrzega sobie p</w:t>
      </w:r>
      <w:r>
        <w:t>rawo ostatecznej interpretacji R</w:t>
      </w:r>
      <w:r w:rsidRPr="008936CB">
        <w:t>egulaminu oraz rozstrzygania kwestii sp</w:t>
      </w:r>
      <w:r>
        <w:t>ornych nie objętych niniejszym R</w:t>
      </w:r>
      <w:r w:rsidRPr="008936CB">
        <w:t>egulaminem.</w:t>
      </w:r>
      <w:bookmarkStart w:id="0" w:name="_GoBack"/>
      <w:bookmarkEnd w:id="0"/>
    </w:p>
    <w:p w:rsidR="009927F5" w:rsidRPr="00DE1C05" w:rsidRDefault="009927F5" w:rsidP="00B436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936CB">
        <w:rPr>
          <w:b/>
          <w:sz w:val="24"/>
          <w:szCs w:val="24"/>
        </w:rPr>
        <w:t>Organizator</w:t>
      </w:r>
      <w:r w:rsidRPr="008936CB">
        <w:rPr>
          <w:sz w:val="24"/>
          <w:szCs w:val="24"/>
        </w:rPr>
        <w:t xml:space="preserve"> każdorazowo poinformuje </w:t>
      </w:r>
      <w:r w:rsidRPr="008936CB">
        <w:rPr>
          <w:b/>
          <w:sz w:val="24"/>
          <w:szCs w:val="24"/>
        </w:rPr>
        <w:t>Uczestników</w:t>
      </w:r>
      <w:r>
        <w:rPr>
          <w:sz w:val="24"/>
          <w:szCs w:val="24"/>
        </w:rPr>
        <w:t xml:space="preserve"> o zmianie R</w:t>
      </w:r>
      <w:r w:rsidRPr="008936CB">
        <w:rPr>
          <w:sz w:val="24"/>
          <w:szCs w:val="24"/>
        </w:rPr>
        <w:t xml:space="preserve">egulaminu przez zamieszczenie jego nowej wersji na stronie internetowej </w:t>
      </w:r>
      <w:hyperlink r:id="rId12" w:history="1">
        <w:r w:rsidRPr="00DE1C05">
          <w:rPr>
            <w:rStyle w:val="Hyperlink"/>
            <w:sz w:val="24"/>
            <w:szCs w:val="24"/>
          </w:rPr>
          <w:t>www.moswschod.pl</w:t>
        </w:r>
      </w:hyperlink>
      <w:r w:rsidRPr="00DE1C05">
        <w:rPr>
          <w:sz w:val="24"/>
          <w:szCs w:val="24"/>
        </w:rPr>
        <w:t>.</w:t>
      </w:r>
    </w:p>
    <w:p w:rsidR="009927F5" w:rsidRPr="008936CB" w:rsidRDefault="009927F5" w:rsidP="0018296B">
      <w:pPr>
        <w:pStyle w:val="Default"/>
        <w:jc w:val="both"/>
        <w:rPr>
          <w:rFonts w:ascii="Calibri" w:hAnsi="Calibri" w:cs="Calibri"/>
        </w:rPr>
      </w:pPr>
    </w:p>
    <w:p w:rsidR="009927F5" w:rsidRPr="008936CB" w:rsidRDefault="009927F5" w:rsidP="0018296B">
      <w:pPr>
        <w:jc w:val="both"/>
        <w:rPr>
          <w:sz w:val="24"/>
          <w:szCs w:val="24"/>
        </w:rPr>
      </w:pPr>
    </w:p>
    <w:p w:rsidR="009927F5" w:rsidRDefault="009927F5" w:rsidP="0018296B">
      <w:pPr>
        <w:rPr>
          <w:sz w:val="24"/>
          <w:szCs w:val="24"/>
        </w:rPr>
      </w:pPr>
    </w:p>
    <w:p w:rsidR="009927F5" w:rsidRPr="00125404" w:rsidRDefault="009927F5" w:rsidP="0018296B">
      <w:pPr>
        <w:rPr>
          <w:sz w:val="24"/>
          <w:szCs w:val="24"/>
        </w:rPr>
      </w:pPr>
    </w:p>
    <w:p w:rsidR="009927F5" w:rsidRPr="00125404" w:rsidRDefault="009927F5" w:rsidP="0018296B">
      <w:pPr>
        <w:rPr>
          <w:sz w:val="24"/>
          <w:szCs w:val="24"/>
        </w:rPr>
      </w:pPr>
    </w:p>
    <w:p w:rsidR="009927F5" w:rsidRPr="00125404" w:rsidRDefault="009927F5" w:rsidP="0018296B">
      <w:pPr>
        <w:rPr>
          <w:sz w:val="24"/>
          <w:szCs w:val="24"/>
        </w:rPr>
      </w:pPr>
    </w:p>
    <w:p w:rsidR="009927F5" w:rsidRPr="00396F9F" w:rsidRDefault="009927F5" w:rsidP="0018296B">
      <w:pPr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84.35pt;margin-top:773.45pt;width:50.05pt;height:54.1pt;z-index:-251658240;visibility:visible">
            <v:imagedata r:id="rId13" o:title=""/>
          </v:shape>
        </w:pict>
      </w:r>
      <w:r>
        <w:rPr>
          <w:noProof/>
          <w:lang w:eastAsia="pl-PL"/>
        </w:rPr>
        <w:pict>
          <v:shape id="_x0000_s1034" type="#_x0000_t75" style="position:absolute;margin-left:484.35pt;margin-top:773.45pt;width:50.05pt;height:54.1pt;z-index:-251657216;visibility:visible">
            <v:imagedata r:id="rId13" o:title=""/>
          </v:shape>
        </w:pict>
      </w:r>
      <w:r>
        <w:rPr>
          <w:noProof/>
          <w:lang w:eastAsia="pl-PL"/>
        </w:rPr>
        <w:pict>
          <v:shape id="_x0000_s1035" type="#_x0000_t75" style="position:absolute;margin-left:484.35pt;margin-top:773.45pt;width:50.05pt;height:54.1pt;z-index:-251656192;visibility:visible">
            <v:imagedata r:id="rId13" o:title=""/>
          </v:shape>
        </w:pict>
      </w:r>
    </w:p>
    <w:sectPr w:rsidR="009927F5" w:rsidRPr="00396F9F" w:rsidSect="002E24A5">
      <w:headerReference w:type="default" r:id="rId14"/>
      <w:footerReference w:type="default" r:id="rId15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F5" w:rsidRDefault="009927F5" w:rsidP="00466BDB">
      <w:pPr>
        <w:spacing w:after="0" w:line="240" w:lineRule="auto"/>
      </w:pPr>
      <w:r>
        <w:separator/>
      </w:r>
    </w:p>
  </w:endnote>
  <w:endnote w:type="continuationSeparator" w:id="0">
    <w:p w:rsidR="009927F5" w:rsidRDefault="009927F5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F5" w:rsidRDefault="009927F5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style="position:absolute;margin-left:119.8pt;margin-top:.2pt;width:52.2pt;height:56.5pt;z-index:-251655680;visibility:visible">
          <v:imagedata r:id="rId1" o:title=""/>
        </v:shape>
      </w:pict>
    </w:r>
    <w:r w:rsidRPr="00B14BD6">
      <w:rPr>
        <w:rFonts w:ascii="Times New Roman" w:hAnsi="Times New Roman" w:cs="Times New Roman"/>
        <w:b/>
        <w:noProof/>
        <w:lang w:eastAsia="pl-PL"/>
      </w:rPr>
      <w:pict>
        <v:shape id="Obraz 4" o:spid="_x0000_i1027" type="#_x0000_t75" style="width:38.25pt;height:42pt;visibility:visible">
          <v:imagedata r:id="rId2" o:title=""/>
        </v:shape>
      </w:pict>
    </w:r>
    <w:r>
      <w:rPr>
        <w:noProof/>
        <w:lang w:eastAsia="pl-PL"/>
      </w:rPr>
      <w:pict>
        <v:shape id="Obraz 2" o:spid="_x0000_i1028" type="#_x0000_t75" style="width:78pt;height:49.5pt;visibility:visible">
          <v:imagedata r:id="rId3" o:title=""/>
        </v:shape>
      </w:pict>
    </w:r>
    <w:r>
      <w:rPr>
        <w:noProof/>
        <w:lang w:eastAsia="pl-PL"/>
      </w:rPr>
      <w:pict>
        <v:shape id="_x0000_s2050" type="#_x0000_t75" style="position:absolute;margin-left:484.35pt;margin-top:773.45pt;width:50.05pt;height:54.1pt;z-index:-251658752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1" type="#_x0000_t75" style="position:absolute;margin-left:484.35pt;margin-top:773.45pt;width:50.05pt;height:54.1pt;z-index:-251657728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484.35pt;margin-top:773.45pt;width:50.05pt;height:54.1pt;z-index:-251656704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tab/>
    </w:r>
    <w:r>
      <w:rPr>
        <w:noProof/>
        <w:lang w:eastAsia="pl-PL"/>
      </w:rPr>
      <w:pict>
        <v:shape id="Obraz 4" o:spid="_x0000_s2053" type="#_x0000_t75" style="position:absolute;margin-left:484.35pt;margin-top:773.45pt;width:50.05pt;height:54.1pt;z-index:-251661824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4" type="#_x0000_t75" style="position:absolute;margin-left:484.35pt;margin-top:773.45pt;width:50.05pt;height:54.1pt;z-index:-251660800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5" type="#_x0000_t75" style="position:absolute;margin-left:484.35pt;margin-top:773.45pt;width:50.05pt;height:54.1pt;z-index:-251659776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F5" w:rsidRDefault="009927F5" w:rsidP="00466BDB">
      <w:pPr>
        <w:spacing w:after="0" w:line="240" w:lineRule="auto"/>
      </w:pPr>
      <w:r>
        <w:separator/>
      </w:r>
    </w:p>
  </w:footnote>
  <w:footnote w:type="continuationSeparator" w:id="0">
    <w:p w:rsidR="009927F5" w:rsidRDefault="009927F5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F5" w:rsidRDefault="009927F5">
    <w:pPr>
      <w:pStyle w:val="Header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58"/>
    <w:multiLevelType w:val="hybridMultilevel"/>
    <w:tmpl w:val="2D9C12D2"/>
    <w:lvl w:ilvl="0" w:tplc="692655D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217F1"/>
    <w:multiLevelType w:val="hybridMultilevel"/>
    <w:tmpl w:val="8174BBF0"/>
    <w:lvl w:ilvl="0" w:tplc="0974E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C50E3834">
      <w:start w:val="1"/>
      <w:numFmt w:val="bullet"/>
      <w:lvlText w:val=""/>
      <w:lvlJc w:val="left"/>
      <w:pPr>
        <w:tabs>
          <w:tab w:val="num" w:pos="1630"/>
        </w:tabs>
        <w:ind w:left="1630" w:hanging="55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E8462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4023E"/>
    <w:multiLevelType w:val="hybridMultilevel"/>
    <w:tmpl w:val="4D984472"/>
    <w:lvl w:ilvl="0" w:tplc="17F201FC">
      <w:start w:val="14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571"/>
    <w:multiLevelType w:val="hybridMultilevel"/>
    <w:tmpl w:val="F4226E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CA260D8"/>
    <w:multiLevelType w:val="hybridMultilevel"/>
    <w:tmpl w:val="E8687ADE"/>
    <w:lvl w:ilvl="0" w:tplc="11AA0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198EC508">
      <w:start w:val="1"/>
      <w:numFmt w:val="bullet"/>
      <w:lvlText w:val=""/>
      <w:lvlJc w:val="left"/>
      <w:pPr>
        <w:tabs>
          <w:tab w:val="num" w:pos="1194"/>
        </w:tabs>
        <w:ind w:left="1364" w:hanging="284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E8462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357846"/>
    <w:multiLevelType w:val="hybridMultilevel"/>
    <w:tmpl w:val="B564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DB"/>
    <w:rsid w:val="00022EF6"/>
    <w:rsid w:val="000240B5"/>
    <w:rsid w:val="00025E69"/>
    <w:rsid w:val="00065326"/>
    <w:rsid w:val="00084247"/>
    <w:rsid w:val="0008776B"/>
    <w:rsid w:val="000C5828"/>
    <w:rsid w:val="000D7317"/>
    <w:rsid w:val="000E4154"/>
    <w:rsid w:val="00120ABF"/>
    <w:rsid w:val="00125404"/>
    <w:rsid w:val="00127010"/>
    <w:rsid w:val="001415B6"/>
    <w:rsid w:val="00155C20"/>
    <w:rsid w:val="0018296B"/>
    <w:rsid w:val="00185A5D"/>
    <w:rsid w:val="00191703"/>
    <w:rsid w:val="001B6144"/>
    <w:rsid w:val="001C135A"/>
    <w:rsid w:val="001D759A"/>
    <w:rsid w:val="001E4036"/>
    <w:rsid w:val="001E7603"/>
    <w:rsid w:val="001F4CAD"/>
    <w:rsid w:val="00206853"/>
    <w:rsid w:val="002268F1"/>
    <w:rsid w:val="00233476"/>
    <w:rsid w:val="00236499"/>
    <w:rsid w:val="00246022"/>
    <w:rsid w:val="00252588"/>
    <w:rsid w:val="00261AE1"/>
    <w:rsid w:val="002B34AF"/>
    <w:rsid w:val="002B656E"/>
    <w:rsid w:val="002D2D8E"/>
    <w:rsid w:val="002E24A5"/>
    <w:rsid w:val="003039EA"/>
    <w:rsid w:val="003155D7"/>
    <w:rsid w:val="003456AA"/>
    <w:rsid w:val="0036400F"/>
    <w:rsid w:val="00364FE9"/>
    <w:rsid w:val="00396F9F"/>
    <w:rsid w:val="003A0322"/>
    <w:rsid w:val="003A39D3"/>
    <w:rsid w:val="003C1500"/>
    <w:rsid w:val="003C702E"/>
    <w:rsid w:val="003D41B7"/>
    <w:rsid w:val="003D4C71"/>
    <w:rsid w:val="003D4E85"/>
    <w:rsid w:val="003F5FA5"/>
    <w:rsid w:val="003F6094"/>
    <w:rsid w:val="004038BB"/>
    <w:rsid w:val="004107D4"/>
    <w:rsid w:val="0041620A"/>
    <w:rsid w:val="004246B7"/>
    <w:rsid w:val="0043645E"/>
    <w:rsid w:val="00436912"/>
    <w:rsid w:val="004438F8"/>
    <w:rsid w:val="004452CE"/>
    <w:rsid w:val="00466BDB"/>
    <w:rsid w:val="004766B6"/>
    <w:rsid w:val="00484157"/>
    <w:rsid w:val="004A5BCA"/>
    <w:rsid w:val="004C652C"/>
    <w:rsid w:val="004C6A02"/>
    <w:rsid w:val="00501BAD"/>
    <w:rsid w:val="00516C1E"/>
    <w:rsid w:val="00522F23"/>
    <w:rsid w:val="00536C3A"/>
    <w:rsid w:val="00545ADB"/>
    <w:rsid w:val="005513A5"/>
    <w:rsid w:val="00552CFF"/>
    <w:rsid w:val="00571D17"/>
    <w:rsid w:val="00572181"/>
    <w:rsid w:val="00577A2E"/>
    <w:rsid w:val="00596EB5"/>
    <w:rsid w:val="005C7341"/>
    <w:rsid w:val="005E5A36"/>
    <w:rsid w:val="005F2C40"/>
    <w:rsid w:val="00607BFC"/>
    <w:rsid w:val="0061099C"/>
    <w:rsid w:val="00621D7D"/>
    <w:rsid w:val="00625E0D"/>
    <w:rsid w:val="006269C9"/>
    <w:rsid w:val="00640871"/>
    <w:rsid w:val="00643EA8"/>
    <w:rsid w:val="006668F7"/>
    <w:rsid w:val="006A4591"/>
    <w:rsid w:val="006D0A51"/>
    <w:rsid w:val="006E0C12"/>
    <w:rsid w:val="00715D28"/>
    <w:rsid w:val="00723DAB"/>
    <w:rsid w:val="00726C9C"/>
    <w:rsid w:val="00731506"/>
    <w:rsid w:val="00736D33"/>
    <w:rsid w:val="00740717"/>
    <w:rsid w:val="00743909"/>
    <w:rsid w:val="00746793"/>
    <w:rsid w:val="00757757"/>
    <w:rsid w:val="00761598"/>
    <w:rsid w:val="0076451B"/>
    <w:rsid w:val="0076454C"/>
    <w:rsid w:val="0076716F"/>
    <w:rsid w:val="0077156C"/>
    <w:rsid w:val="007908BF"/>
    <w:rsid w:val="007C06F4"/>
    <w:rsid w:val="007C0CB6"/>
    <w:rsid w:val="007E2AF1"/>
    <w:rsid w:val="00811D3B"/>
    <w:rsid w:val="0081599A"/>
    <w:rsid w:val="00825A71"/>
    <w:rsid w:val="00832642"/>
    <w:rsid w:val="0084169D"/>
    <w:rsid w:val="00845835"/>
    <w:rsid w:val="00867478"/>
    <w:rsid w:val="008753D6"/>
    <w:rsid w:val="00882555"/>
    <w:rsid w:val="008936CB"/>
    <w:rsid w:val="0089426A"/>
    <w:rsid w:val="008A0DF8"/>
    <w:rsid w:val="008A5DE2"/>
    <w:rsid w:val="008B1F86"/>
    <w:rsid w:val="008D43CF"/>
    <w:rsid w:val="008E7E6D"/>
    <w:rsid w:val="008F3D99"/>
    <w:rsid w:val="008F43A2"/>
    <w:rsid w:val="0092265A"/>
    <w:rsid w:val="00942C4F"/>
    <w:rsid w:val="0095548F"/>
    <w:rsid w:val="00956853"/>
    <w:rsid w:val="00962258"/>
    <w:rsid w:val="0098709A"/>
    <w:rsid w:val="0098713C"/>
    <w:rsid w:val="009927F5"/>
    <w:rsid w:val="009A3F00"/>
    <w:rsid w:val="009A4853"/>
    <w:rsid w:val="009A765A"/>
    <w:rsid w:val="009B2F88"/>
    <w:rsid w:val="009C15C6"/>
    <w:rsid w:val="009D7908"/>
    <w:rsid w:val="00A14F00"/>
    <w:rsid w:val="00A21FF4"/>
    <w:rsid w:val="00A23C81"/>
    <w:rsid w:val="00A45902"/>
    <w:rsid w:val="00A5621C"/>
    <w:rsid w:val="00A625DA"/>
    <w:rsid w:val="00A66B71"/>
    <w:rsid w:val="00A819CD"/>
    <w:rsid w:val="00A96110"/>
    <w:rsid w:val="00AA0D0D"/>
    <w:rsid w:val="00B01A06"/>
    <w:rsid w:val="00B14BD6"/>
    <w:rsid w:val="00B436D7"/>
    <w:rsid w:val="00B47425"/>
    <w:rsid w:val="00B83A91"/>
    <w:rsid w:val="00B87C36"/>
    <w:rsid w:val="00B93B48"/>
    <w:rsid w:val="00BA3D78"/>
    <w:rsid w:val="00BA7DCF"/>
    <w:rsid w:val="00BD0DF6"/>
    <w:rsid w:val="00BE2AC8"/>
    <w:rsid w:val="00C00ADF"/>
    <w:rsid w:val="00C168A3"/>
    <w:rsid w:val="00C2110C"/>
    <w:rsid w:val="00C24F4A"/>
    <w:rsid w:val="00C26D59"/>
    <w:rsid w:val="00C63435"/>
    <w:rsid w:val="00C71BB5"/>
    <w:rsid w:val="00C7646E"/>
    <w:rsid w:val="00C82A3C"/>
    <w:rsid w:val="00C87E70"/>
    <w:rsid w:val="00C94F60"/>
    <w:rsid w:val="00CA633B"/>
    <w:rsid w:val="00CB7CD7"/>
    <w:rsid w:val="00CC2512"/>
    <w:rsid w:val="00CF1782"/>
    <w:rsid w:val="00CF564B"/>
    <w:rsid w:val="00D03D38"/>
    <w:rsid w:val="00D25591"/>
    <w:rsid w:val="00D27AAC"/>
    <w:rsid w:val="00D417E1"/>
    <w:rsid w:val="00D556A6"/>
    <w:rsid w:val="00D8154F"/>
    <w:rsid w:val="00D863EC"/>
    <w:rsid w:val="00DA3BA0"/>
    <w:rsid w:val="00DA3E58"/>
    <w:rsid w:val="00DA64EC"/>
    <w:rsid w:val="00DA70B9"/>
    <w:rsid w:val="00DB3F36"/>
    <w:rsid w:val="00DC636F"/>
    <w:rsid w:val="00DE19FF"/>
    <w:rsid w:val="00DE1C05"/>
    <w:rsid w:val="00DE51EC"/>
    <w:rsid w:val="00DE6408"/>
    <w:rsid w:val="00DF3473"/>
    <w:rsid w:val="00E13405"/>
    <w:rsid w:val="00E21929"/>
    <w:rsid w:val="00E810EF"/>
    <w:rsid w:val="00EA118C"/>
    <w:rsid w:val="00EC01E6"/>
    <w:rsid w:val="00ED4953"/>
    <w:rsid w:val="00EF2332"/>
    <w:rsid w:val="00EF5EC6"/>
    <w:rsid w:val="00EF7540"/>
    <w:rsid w:val="00F5674B"/>
    <w:rsid w:val="00F7206D"/>
    <w:rsid w:val="00F85556"/>
    <w:rsid w:val="00F93178"/>
    <w:rsid w:val="00FA2A8F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6BD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66BD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068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46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4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35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35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C7341"/>
    <w:rPr>
      <w:rFonts w:cs="Times New Roman"/>
    </w:rPr>
  </w:style>
  <w:style w:type="paragraph" w:customStyle="1" w:styleId="Default">
    <w:name w:val="Default"/>
    <w:uiPriority w:val="99"/>
    <w:rsid w:val="001829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296B"/>
    <w:rPr>
      <w:lang w:eastAsia="en-US"/>
    </w:rPr>
  </w:style>
  <w:style w:type="paragraph" w:customStyle="1" w:styleId="Akapitzlist">
    <w:name w:val="Akapit z listą"/>
    <w:basedOn w:val="Normal"/>
    <w:uiPriority w:val="99"/>
    <w:rsid w:val="0018296B"/>
    <w:pPr>
      <w:spacing w:after="160" w:line="259" w:lineRule="auto"/>
      <w:ind w:left="708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k.batorowicz@um.krakow.p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swschod.pl" TargetMode="External"/><Relationship Id="rId12" Type="http://schemas.openxmlformats.org/officeDocument/2006/relationships/hyperlink" Target="http://www.moswschod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swsch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wschod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1147</Words>
  <Characters>6883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chwedczukj</cp:lastModifiedBy>
  <cp:revision>30</cp:revision>
  <cp:lastPrinted>2017-01-19T09:17:00Z</cp:lastPrinted>
  <dcterms:created xsi:type="dcterms:W3CDTF">2017-01-17T10:04:00Z</dcterms:created>
  <dcterms:modified xsi:type="dcterms:W3CDTF">2017-01-19T09:18:00Z</dcterms:modified>
</cp:coreProperties>
</file>